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F15B4" w14:textId="77777777" w:rsidR="00E23E58" w:rsidRPr="004E5161" w:rsidRDefault="00E23E58" w:rsidP="00E23E58">
      <w:pPr>
        <w:pStyle w:val="af1"/>
        <w:jc w:val="center"/>
        <w:rPr>
          <w:rFonts w:ascii="Times New Roman" w:hAnsi="Times New Roman"/>
          <w:sz w:val="32"/>
          <w:szCs w:val="32"/>
          <w:lang w:val="ru-RU"/>
        </w:rPr>
      </w:pPr>
      <w:r w:rsidRPr="004E5161">
        <w:rPr>
          <w:rFonts w:ascii="Times New Roman" w:hAnsi="Times New Roman"/>
          <w:sz w:val="32"/>
          <w:szCs w:val="32"/>
          <w:lang w:val="ru-RU"/>
        </w:rPr>
        <w:t>Областное государственное бюджетное профессиональное образовательное учреждение</w:t>
      </w:r>
    </w:p>
    <w:p w14:paraId="286060E6" w14:textId="77777777" w:rsidR="00E23E58" w:rsidRPr="004E5161" w:rsidRDefault="00E23E58" w:rsidP="00E23E58">
      <w:pPr>
        <w:pStyle w:val="af1"/>
        <w:jc w:val="center"/>
        <w:rPr>
          <w:rFonts w:ascii="Times New Roman" w:hAnsi="Times New Roman"/>
          <w:sz w:val="32"/>
          <w:szCs w:val="32"/>
        </w:rPr>
      </w:pPr>
      <w:r w:rsidRPr="004E5161">
        <w:rPr>
          <w:rFonts w:ascii="Times New Roman" w:hAnsi="Times New Roman"/>
          <w:sz w:val="32"/>
          <w:szCs w:val="32"/>
        </w:rPr>
        <w:t>«СЕВЕРСКИЙ ПРОМЫШЛЕННЫЙ КОЛЛЕДЖ»</w:t>
      </w:r>
    </w:p>
    <w:p w14:paraId="14722E79" w14:textId="77777777" w:rsidR="00E23E58" w:rsidRDefault="00E23E58" w:rsidP="00E23E58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</w:p>
    <w:p w14:paraId="7B6DA667" w14:textId="77777777" w:rsidR="00E23E58" w:rsidRDefault="00E23E58" w:rsidP="00E23E58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</w:p>
    <w:p w14:paraId="3895C471" w14:textId="77777777" w:rsidR="00E23E58" w:rsidRDefault="00E23E58" w:rsidP="00E23E58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</w:p>
    <w:p w14:paraId="649DE2D0" w14:textId="77777777" w:rsidR="00E23E58" w:rsidRDefault="00E23E58" w:rsidP="00E23E58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</w:p>
    <w:p w14:paraId="18133582" w14:textId="77777777" w:rsidR="00E23E58" w:rsidRPr="007B3EC0" w:rsidRDefault="00E23E58" w:rsidP="00E23E58">
      <w:pPr>
        <w:spacing w:after="0" w:line="360" w:lineRule="auto"/>
        <w:jc w:val="right"/>
        <w:rPr>
          <w:rFonts w:ascii="Times New Roman" w:hAnsi="Times New Roman" w:cs="Times New Roman"/>
          <w:sz w:val="40"/>
          <w:szCs w:val="40"/>
        </w:rPr>
      </w:pPr>
    </w:p>
    <w:sdt>
      <w:sdtPr>
        <w:rPr>
          <w:rFonts w:ascii="Times New Roman" w:hAnsi="Times New Roman" w:cs="Times New Roman"/>
          <w:sz w:val="40"/>
          <w:szCs w:val="40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</w:rPr>
      </w:sdtEndPr>
      <w:sdtContent>
        <w:p w14:paraId="33F87DF1" w14:textId="77777777" w:rsidR="00E23E58" w:rsidRPr="007B3EC0" w:rsidRDefault="00E23E58" w:rsidP="00E23E58">
          <w:pPr>
            <w:spacing w:after="0" w:line="360" w:lineRule="auto"/>
            <w:jc w:val="right"/>
            <w:rPr>
              <w:rFonts w:ascii="Times New Roman" w:hAnsi="Times New Roman" w:cs="Times New Roman"/>
              <w:sz w:val="40"/>
              <w:szCs w:val="40"/>
            </w:rPr>
          </w:pPr>
        </w:p>
        <w:p w14:paraId="5F04457D" w14:textId="77777777" w:rsidR="00E23E58" w:rsidRPr="007B3EC0" w:rsidRDefault="00E23E58" w:rsidP="00E23E58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41EABC6E" w14:textId="77777777" w:rsidR="00E23E58" w:rsidRPr="004E5161" w:rsidRDefault="00E23E58" w:rsidP="00E23E5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4E5161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КОНКУРСНОЕ ЗАДАНИЕ </w:t>
          </w:r>
        </w:p>
        <w:p w14:paraId="654B90A4" w14:textId="52B484DF" w:rsidR="00E23E58" w:rsidRPr="004E5161" w:rsidRDefault="00E23E58" w:rsidP="00E23E5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4E5161">
            <w:rPr>
              <w:rFonts w:ascii="Times New Roman" w:eastAsia="Arial Unicode MS" w:hAnsi="Times New Roman" w:cs="Times New Roman"/>
              <w:sz w:val="40"/>
              <w:szCs w:val="40"/>
            </w:rPr>
            <w:t>Компетенции №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2</w:t>
          </w:r>
          <w:r w:rsidRPr="004E5161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Автоматизация бизнес-процессов организаций</w:t>
          </w:r>
          <w:r w:rsidRPr="004E5161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EF8C4C3" w14:textId="77777777" w:rsidR="00E23E58" w:rsidRPr="004E5161" w:rsidRDefault="00E23E58" w:rsidP="00E23E5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4E5161">
            <w:rPr>
              <w:rFonts w:ascii="Times New Roman" w:eastAsia="Arial Unicode MS" w:hAnsi="Times New Roman" w:cs="Times New Roman"/>
              <w:sz w:val="40"/>
              <w:szCs w:val="40"/>
              <w:lang w:val="en-US"/>
            </w:rPr>
            <w:t>I</w:t>
          </w:r>
          <w:r w:rsidRPr="004E5161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этапа Внутреннего отбора</w:t>
          </w:r>
          <w:r w:rsidRPr="004E5161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  <w:r w:rsidRPr="004E5161">
            <w:rPr>
              <w:rFonts w:ascii="Times New Roman" w:hAnsi="Times New Roman" w:cs="Times New Roman"/>
              <w:sz w:val="40"/>
              <w:szCs w:val="40"/>
            </w:rPr>
            <w:t>Регионального этапа Чемпионата по профессиональному мастерству «Профессионалы» и Чемпионата высоких технологий Томской области - 2024</w:t>
          </w:r>
        </w:p>
        <w:p w14:paraId="48A136DE" w14:textId="77777777" w:rsidR="00E23E58" w:rsidRPr="007B3EC0" w:rsidRDefault="00E23E58" w:rsidP="00E23E5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6BC2CE2B" w14:textId="77777777" w:rsidR="00E23E58" w:rsidRPr="007B3EC0" w:rsidRDefault="00E23E58" w:rsidP="00E23E5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2B6C3A90" w14:textId="77777777" w:rsidR="00E23E58" w:rsidRPr="007B3EC0" w:rsidRDefault="00E23E58" w:rsidP="00E23E5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720F725D" w14:textId="77777777" w:rsidR="00E23E58" w:rsidRPr="007B3EC0" w:rsidRDefault="00E23E58" w:rsidP="00E23E5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55A341A3" w14:textId="77777777" w:rsidR="00E23E58" w:rsidRPr="007B3EC0" w:rsidRDefault="00136A76" w:rsidP="00E23E5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</w:sdtContent>
    </w:sdt>
    <w:p w14:paraId="7319DAC3" w14:textId="77777777" w:rsidR="00E23E58" w:rsidRPr="007B3EC0" w:rsidRDefault="00E23E58" w:rsidP="00E23E58">
      <w:pPr>
        <w:spacing w:after="0" w:line="360" w:lineRule="auto"/>
        <w:rPr>
          <w:rFonts w:ascii="Times New Roman" w:hAnsi="Times New Roman" w:cs="Times New Roman"/>
          <w:sz w:val="40"/>
          <w:szCs w:val="40"/>
          <w:lang w:bidi="en-US"/>
        </w:rPr>
      </w:pPr>
    </w:p>
    <w:p w14:paraId="41EA4ECB" w14:textId="77777777" w:rsidR="00E23E58" w:rsidRDefault="00E23E58" w:rsidP="00E23E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7B3EC0">
        <w:rPr>
          <w:rFonts w:ascii="Times New Roman" w:hAnsi="Times New Roman" w:cs="Times New Roman"/>
          <w:sz w:val="28"/>
          <w:szCs w:val="28"/>
          <w:lang w:bidi="en-US"/>
        </w:rPr>
        <w:t>2023г.</w:t>
      </w:r>
    </w:p>
    <w:p w14:paraId="67D073DF" w14:textId="77777777" w:rsidR="00F63AA9" w:rsidRDefault="00F63AA9">
      <w:pPr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919D986" w14:textId="01111A23" w:rsidR="00D57309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7805452" w:history="1">
        <w:r w:rsidR="00D57309" w:rsidRPr="002C3919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D57309">
          <w:rPr>
            <w:noProof/>
            <w:webHidden/>
          </w:rPr>
          <w:tab/>
        </w:r>
        <w:r w:rsidR="00D57309">
          <w:rPr>
            <w:noProof/>
            <w:webHidden/>
          </w:rPr>
          <w:fldChar w:fldCharType="begin"/>
        </w:r>
        <w:r w:rsidR="00D57309">
          <w:rPr>
            <w:noProof/>
            <w:webHidden/>
          </w:rPr>
          <w:instrText xml:space="preserve"> PAGEREF _Toc127805452 \h </w:instrText>
        </w:r>
        <w:r w:rsidR="00D57309">
          <w:rPr>
            <w:noProof/>
            <w:webHidden/>
          </w:rPr>
        </w:r>
        <w:r w:rsidR="00D57309">
          <w:rPr>
            <w:noProof/>
            <w:webHidden/>
          </w:rPr>
          <w:fldChar w:fldCharType="separate"/>
        </w:r>
        <w:r w:rsidR="00D57309">
          <w:rPr>
            <w:noProof/>
            <w:webHidden/>
          </w:rPr>
          <w:t>2</w:t>
        </w:r>
        <w:r w:rsidR="00D57309">
          <w:rPr>
            <w:noProof/>
            <w:webHidden/>
          </w:rPr>
          <w:fldChar w:fldCharType="end"/>
        </w:r>
      </w:hyperlink>
    </w:p>
    <w:p w14:paraId="6FBAD9D8" w14:textId="5D16D792" w:rsidR="00D57309" w:rsidRDefault="00136A7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7805453" w:history="1">
        <w:r w:rsidR="00D57309" w:rsidRPr="002C3919">
          <w:rPr>
            <w:rStyle w:val="ae"/>
            <w:noProof/>
          </w:rPr>
          <w:t>1.1. ОБЩИЕ СВЕДЕНИЯ О ТРЕБОВАНИЯХ КОМПЕТЕНЦИИ</w:t>
        </w:r>
        <w:r w:rsidR="00D57309">
          <w:rPr>
            <w:noProof/>
            <w:webHidden/>
          </w:rPr>
          <w:tab/>
        </w:r>
        <w:r w:rsidR="00D57309">
          <w:rPr>
            <w:noProof/>
            <w:webHidden/>
          </w:rPr>
          <w:fldChar w:fldCharType="begin"/>
        </w:r>
        <w:r w:rsidR="00D57309">
          <w:rPr>
            <w:noProof/>
            <w:webHidden/>
          </w:rPr>
          <w:instrText xml:space="preserve"> PAGEREF _Toc127805453 \h </w:instrText>
        </w:r>
        <w:r w:rsidR="00D57309">
          <w:rPr>
            <w:noProof/>
            <w:webHidden/>
          </w:rPr>
        </w:r>
        <w:r w:rsidR="00D57309">
          <w:rPr>
            <w:noProof/>
            <w:webHidden/>
          </w:rPr>
          <w:fldChar w:fldCharType="separate"/>
        </w:r>
        <w:r w:rsidR="00D57309">
          <w:rPr>
            <w:noProof/>
            <w:webHidden/>
          </w:rPr>
          <w:t>2</w:t>
        </w:r>
        <w:r w:rsidR="00D57309">
          <w:rPr>
            <w:noProof/>
            <w:webHidden/>
          </w:rPr>
          <w:fldChar w:fldCharType="end"/>
        </w:r>
      </w:hyperlink>
    </w:p>
    <w:p w14:paraId="6E443086" w14:textId="576111F1" w:rsidR="00D57309" w:rsidRDefault="00136A7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7805454" w:history="1">
        <w:r w:rsidR="00D57309" w:rsidRPr="00D57309">
          <w:rPr>
            <w:rStyle w:val="ae"/>
            <w:bCs/>
            <w:noProof/>
          </w:rPr>
          <w:t>1.2. КОНКУРСНОЕ ЗАДАНИЕ</w:t>
        </w:r>
        <w:r w:rsidR="00D57309">
          <w:rPr>
            <w:noProof/>
            <w:webHidden/>
          </w:rPr>
          <w:tab/>
        </w:r>
        <w:r w:rsidR="00D57309">
          <w:rPr>
            <w:noProof/>
            <w:webHidden/>
          </w:rPr>
          <w:fldChar w:fldCharType="begin"/>
        </w:r>
        <w:r w:rsidR="00D57309">
          <w:rPr>
            <w:noProof/>
            <w:webHidden/>
          </w:rPr>
          <w:instrText xml:space="preserve"> PAGEREF _Toc127805454 \h </w:instrText>
        </w:r>
        <w:r w:rsidR="00D57309">
          <w:rPr>
            <w:noProof/>
            <w:webHidden/>
          </w:rPr>
        </w:r>
        <w:r w:rsidR="00D57309">
          <w:rPr>
            <w:noProof/>
            <w:webHidden/>
          </w:rPr>
          <w:fldChar w:fldCharType="separate"/>
        </w:r>
        <w:r w:rsidR="00D57309">
          <w:rPr>
            <w:noProof/>
            <w:webHidden/>
          </w:rPr>
          <w:t>3</w:t>
        </w:r>
        <w:r w:rsidR="00D57309">
          <w:rPr>
            <w:noProof/>
            <w:webHidden/>
          </w:rPr>
          <w:fldChar w:fldCharType="end"/>
        </w:r>
      </w:hyperlink>
    </w:p>
    <w:p w14:paraId="490664AA" w14:textId="5211F70E" w:rsidR="00D57309" w:rsidRDefault="00136A7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7805455" w:history="1">
        <w:r w:rsidR="00D57309" w:rsidRPr="002C3919">
          <w:rPr>
            <w:rStyle w:val="ae"/>
            <w:noProof/>
          </w:rPr>
          <w:t>Структура модулей конкурсного задания</w:t>
        </w:r>
        <w:r w:rsidR="00D57309">
          <w:rPr>
            <w:noProof/>
            <w:webHidden/>
          </w:rPr>
          <w:tab/>
        </w:r>
        <w:r w:rsidR="00D57309">
          <w:rPr>
            <w:noProof/>
            <w:webHidden/>
          </w:rPr>
          <w:fldChar w:fldCharType="begin"/>
        </w:r>
        <w:r w:rsidR="00D57309">
          <w:rPr>
            <w:noProof/>
            <w:webHidden/>
          </w:rPr>
          <w:instrText xml:space="preserve"> PAGEREF _Toc127805455 \h </w:instrText>
        </w:r>
        <w:r w:rsidR="00D57309">
          <w:rPr>
            <w:noProof/>
            <w:webHidden/>
          </w:rPr>
        </w:r>
        <w:r w:rsidR="00D57309">
          <w:rPr>
            <w:noProof/>
            <w:webHidden/>
          </w:rPr>
          <w:fldChar w:fldCharType="separate"/>
        </w:r>
        <w:r w:rsidR="00D57309">
          <w:rPr>
            <w:noProof/>
            <w:webHidden/>
          </w:rPr>
          <w:t>3</w:t>
        </w:r>
        <w:r w:rsidR="00D57309">
          <w:rPr>
            <w:noProof/>
            <w:webHidden/>
          </w:rPr>
          <w:fldChar w:fldCharType="end"/>
        </w:r>
      </w:hyperlink>
    </w:p>
    <w:p w14:paraId="36AA3717" w14:textId="18A7D16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A38FD2E" w14:textId="21EE9D54" w:rsidR="00F50AC5" w:rsidRPr="009B18A2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F63AA9">
        <w:rPr>
          <w:rFonts w:ascii="Times New Roman" w:hAnsi="Times New Roman"/>
          <w:bCs/>
          <w:i/>
          <w:sz w:val="28"/>
          <w:szCs w:val="28"/>
          <w:lang w:val="ru-RU" w:eastAsia="ru-RU"/>
        </w:rPr>
        <w:t>ИС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F63AA9">
        <w:rPr>
          <w:rFonts w:ascii="Times New Roman" w:hAnsi="Times New Roman"/>
          <w:bCs/>
          <w:i/>
          <w:sz w:val="28"/>
          <w:szCs w:val="28"/>
          <w:lang w:val="ru-RU" w:eastAsia="ru-RU"/>
        </w:rPr>
        <w:t>информационная система</w:t>
      </w:r>
    </w:p>
    <w:p w14:paraId="3DD3B734" w14:textId="2EB61844" w:rsidR="00F50AC5" w:rsidRPr="009B18A2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F63AA9">
        <w:rPr>
          <w:rFonts w:ascii="Times New Roman" w:hAnsi="Times New Roman"/>
          <w:bCs/>
          <w:i/>
          <w:sz w:val="28"/>
          <w:szCs w:val="28"/>
          <w:lang w:val="ru-RU" w:eastAsia="ru-RU"/>
        </w:rPr>
        <w:t>ПО – программное обеспечение</w:t>
      </w:r>
    </w:p>
    <w:p w14:paraId="464B6DFF" w14:textId="08DCAC12" w:rsidR="00FB3492" w:rsidRPr="009B18A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 w:rsidR="00F63AA9">
        <w:rPr>
          <w:rFonts w:ascii="Times New Roman" w:hAnsi="Times New Roman"/>
          <w:bCs/>
          <w:i/>
          <w:sz w:val="28"/>
          <w:szCs w:val="28"/>
          <w:lang w:val="ru-RU" w:eastAsia="ru-RU"/>
        </w:rPr>
        <w:t>. БПЛА – беспилотные летательные аппараты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3430AC3F" w:rsidR="00DE39D8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7805452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4A4CB20C" w14:textId="77777777" w:rsidR="00D57309" w:rsidRDefault="00D57309" w:rsidP="009B18A2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48BDBBA" w14:textId="77777777" w:rsidR="00D57309" w:rsidRPr="00A204BB" w:rsidRDefault="00D57309" w:rsidP="00D57309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Конкурсное задание разработано экспертным сообществом и утверждено представителем работодателя,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098D6BA0" w14:textId="77777777" w:rsidR="00D57309" w:rsidRDefault="00D57309" w:rsidP="009B18A2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B3D6E78" w14:textId="3DD32D8E" w:rsidR="00DE39D8" w:rsidRPr="00D57309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" w:name="_Toc127805453"/>
      <w:r w:rsidRPr="00D57309">
        <w:rPr>
          <w:rFonts w:ascii="Times New Roman" w:hAnsi="Times New Roman"/>
          <w:szCs w:val="28"/>
        </w:rPr>
        <w:t>1</w:t>
      </w:r>
      <w:r w:rsidR="00DE39D8" w:rsidRPr="00D57309">
        <w:rPr>
          <w:rFonts w:ascii="Times New Roman" w:hAnsi="Times New Roman"/>
          <w:szCs w:val="28"/>
        </w:rPr>
        <w:t xml:space="preserve">.1. </w:t>
      </w:r>
      <w:r w:rsidR="005C6A23" w:rsidRPr="00D57309">
        <w:rPr>
          <w:rFonts w:ascii="Times New Roman" w:hAnsi="Times New Roman"/>
          <w:szCs w:val="28"/>
        </w:rPr>
        <w:t xml:space="preserve">ОБЩИЕ СВЕДЕНИЯ О </w:t>
      </w:r>
      <w:r w:rsidRPr="00D57309">
        <w:rPr>
          <w:rFonts w:ascii="Times New Roman" w:hAnsi="Times New Roman"/>
          <w:szCs w:val="28"/>
        </w:rPr>
        <w:t>ТРЕБОВАНИЯХ</w:t>
      </w:r>
      <w:r w:rsidR="00976338" w:rsidRPr="00D57309">
        <w:rPr>
          <w:rFonts w:ascii="Times New Roman" w:hAnsi="Times New Roman"/>
          <w:szCs w:val="28"/>
        </w:rPr>
        <w:t xml:space="preserve"> </w:t>
      </w:r>
      <w:r w:rsidR="00E0407E" w:rsidRPr="00D57309">
        <w:rPr>
          <w:rFonts w:ascii="Times New Roman" w:hAnsi="Times New Roman"/>
          <w:szCs w:val="28"/>
        </w:rPr>
        <w:t>КОМПЕТЕНЦИИ</w:t>
      </w:r>
      <w:bookmarkEnd w:id="2"/>
    </w:p>
    <w:p w14:paraId="4C4003D5" w14:textId="77777777" w:rsidR="00D57309" w:rsidRDefault="00D5730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3C524" w14:textId="6E4E487E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63AA9">
        <w:rPr>
          <w:rFonts w:ascii="Times New Roman" w:hAnsi="Times New Roman" w:cs="Times New Roman"/>
          <w:sz w:val="28"/>
          <w:szCs w:val="28"/>
        </w:rPr>
        <w:t>Автоматизация бизнес процессов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1DF8D7BE" w14:textId="290C4C34" w:rsidR="00F63AA9" w:rsidRPr="003732A7" w:rsidRDefault="00F63AA9" w:rsidP="00F63A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22 года.</w:t>
      </w:r>
    </w:p>
    <w:p w14:paraId="6E796385" w14:textId="77777777" w:rsidR="00F63AA9" w:rsidRPr="003732A7" w:rsidRDefault="00F63AA9" w:rsidP="00F63A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41EBDACE" w14:textId="3B8DE476" w:rsidR="00F63AA9" w:rsidRPr="00F63AA9" w:rsidRDefault="00F63AA9" w:rsidP="00F63A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AA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1</w:t>
      </w:r>
      <w:r w:rsidR="00E76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день.</w:t>
      </w:r>
    </w:p>
    <w:p w14:paraId="46E02A8F" w14:textId="4A8A86A7" w:rsidR="00F63AA9" w:rsidRPr="00EA7E8A" w:rsidRDefault="00F63AA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E8A">
        <w:rPr>
          <w:rFonts w:ascii="Times New Roman" w:hAnsi="Times New Roman" w:cs="Times New Roman"/>
          <w:b/>
          <w:sz w:val="28"/>
          <w:szCs w:val="28"/>
        </w:rPr>
        <w:t xml:space="preserve">Оборудование и программное обеспечение </w:t>
      </w:r>
    </w:p>
    <w:p w14:paraId="0AD46A72" w14:textId="72670454" w:rsidR="00EA7E8A" w:rsidRPr="00EA7E8A" w:rsidRDefault="00F63AA9" w:rsidP="00EA7E8A">
      <w:pPr>
        <w:pStyle w:val="aff1"/>
        <w:numPr>
          <w:ilvl w:val="0"/>
          <w:numId w:val="2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A7E8A">
        <w:rPr>
          <w:rFonts w:ascii="Times New Roman" w:hAnsi="Times New Roman"/>
          <w:sz w:val="28"/>
          <w:szCs w:val="28"/>
        </w:rPr>
        <w:t>1С – Учебная версия 1С:</w:t>
      </w:r>
      <w:r w:rsidR="00EA7E8A" w:rsidRPr="00EA7E8A">
        <w:rPr>
          <w:rFonts w:ascii="Times New Roman" w:hAnsi="Times New Roman"/>
          <w:sz w:val="28"/>
          <w:szCs w:val="28"/>
        </w:rPr>
        <w:t xml:space="preserve"> </w:t>
      </w:r>
      <w:r w:rsidRPr="00EA7E8A">
        <w:rPr>
          <w:rFonts w:ascii="Times New Roman" w:hAnsi="Times New Roman"/>
          <w:sz w:val="28"/>
          <w:szCs w:val="28"/>
        </w:rPr>
        <w:t>Предприятие https://v8.1c.ru/podderzhka-i-obuchenie/ uchebnye-versii/distributiv-1s-predpriyatie-8-3-versiya-dlya-obucheniya</w:t>
      </w:r>
      <w:r w:rsidR="00EA7E8A" w:rsidRPr="00EA7E8A">
        <w:rPr>
          <w:rFonts w:ascii="Times New Roman" w:hAnsi="Times New Roman"/>
          <w:sz w:val="28"/>
          <w:szCs w:val="28"/>
        </w:rPr>
        <w:t>-programmirovaniyu</w:t>
      </w:r>
    </w:p>
    <w:p w14:paraId="2CEE85B3" w14:textId="0EF9311D" w:rsidR="000244DA" w:rsidRPr="00EA7E8A" w:rsidRDefault="00F63AA9" w:rsidP="00EA7E8A">
      <w:pPr>
        <w:pStyle w:val="aff1"/>
        <w:numPr>
          <w:ilvl w:val="0"/>
          <w:numId w:val="2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vertAlign w:val="subscript"/>
        </w:rPr>
      </w:pPr>
      <w:proofErr w:type="spellStart"/>
      <w:r w:rsidRPr="00EA7E8A">
        <w:rPr>
          <w:rFonts w:ascii="Times New Roman" w:hAnsi="Times New Roman"/>
          <w:sz w:val="28"/>
          <w:szCs w:val="28"/>
        </w:rPr>
        <w:lastRenderedPageBreak/>
        <w:t>Microsoft</w:t>
      </w:r>
      <w:proofErr w:type="spellEnd"/>
      <w:r w:rsidRPr="00EA7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7E8A">
        <w:rPr>
          <w:rFonts w:ascii="Times New Roman" w:hAnsi="Times New Roman"/>
          <w:sz w:val="28"/>
          <w:szCs w:val="28"/>
        </w:rPr>
        <w:t>Visio</w:t>
      </w:r>
      <w:proofErr w:type="spellEnd"/>
      <w:r w:rsidRPr="00EA7E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7E8A">
        <w:rPr>
          <w:rFonts w:ascii="Times New Roman" w:hAnsi="Times New Roman"/>
          <w:sz w:val="28"/>
          <w:szCs w:val="28"/>
        </w:rPr>
        <w:t>Excel</w:t>
      </w:r>
      <w:proofErr w:type="spellEnd"/>
      <w:r w:rsidRPr="00EA7E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7E8A">
        <w:rPr>
          <w:rFonts w:ascii="Times New Roman" w:hAnsi="Times New Roman"/>
          <w:sz w:val="28"/>
          <w:szCs w:val="28"/>
        </w:rPr>
        <w:t>Word</w:t>
      </w:r>
      <w:proofErr w:type="spellEnd"/>
    </w:p>
    <w:p w14:paraId="2D1A8934" w14:textId="77777777" w:rsidR="00331E62" w:rsidRDefault="00331E62" w:rsidP="00D5730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27805454"/>
    </w:p>
    <w:p w14:paraId="3B6CA5D9" w14:textId="3815884B" w:rsidR="005A1625" w:rsidRPr="009E52E7" w:rsidRDefault="005A1625" w:rsidP="00D5730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</w:t>
      </w:r>
      <w:bookmarkStart w:id="5" w:name="_GoBack"/>
      <w:r w:rsidRPr="009E52E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63AA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E52E7">
        <w:rPr>
          <w:rFonts w:ascii="Times New Roman" w:hAnsi="Times New Roman" w:cs="Times New Roman"/>
          <w:b/>
          <w:bCs/>
          <w:sz w:val="28"/>
          <w:szCs w:val="28"/>
        </w:rPr>
        <w:t>. КОНКУРСНОЕ ЗАДАНИЕ</w:t>
      </w:r>
      <w:bookmarkEnd w:id="4"/>
    </w:p>
    <w:bookmarkEnd w:id="5"/>
    <w:p w14:paraId="6FEBEB1C" w14:textId="77777777" w:rsidR="00D57309" w:rsidRDefault="00D57309" w:rsidP="00EA7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936028" w14:textId="5C02BBCF" w:rsidR="00F63AA9" w:rsidRPr="00EA7E8A" w:rsidRDefault="00EA7E8A" w:rsidP="00EA7E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8A">
        <w:rPr>
          <w:rFonts w:ascii="Times New Roman" w:hAnsi="Times New Roman" w:cs="Times New Roman"/>
          <w:sz w:val="28"/>
          <w:szCs w:val="28"/>
        </w:rPr>
        <w:t>Участникам отборочного этапа предложена задача по автоматизации учета процесса сборки БПЛА. Задача разделена на 2 сессии, каждая сессия – это решение отдельной подзадачи. Сессии открываются последовательно.</w:t>
      </w:r>
    </w:p>
    <w:p w14:paraId="7A609179" w14:textId="77777777" w:rsidR="00F63AA9" w:rsidRPr="008C41F7" w:rsidRDefault="00F63AA9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4CF3E385" w:rsidR="00730AE0" w:rsidRPr="000B55A2" w:rsidRDefault="00730AE0" w:rsidP="00902904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6" w:name="_Toc127805455"/>
      <w:r w:rsidRPr="000B55A2">
        <w:rPr>
          <w:rFonts w:ascii="Times New Roman" w:hAnsi="Times New Roman"/>
          <w:szCs w:val="28"/>
        </w:rPr>
        <w:t>Структура модулей конкурсного задания</w:t>
      </w:r>
      <w:bookmarkEnd w:id="6"/>
      <w:r w:rsidR="000B55A2" w:rsidRPr="000B55A2">
        <w:rPr>
          <w:rFonts w:ascii="Times New Roman" w:hAnsi="Times New Roman"/>
          <w:szCs w:val="28"/>
        </w:rPr>
        <w:t xml:space="preserve"> </w:t>
      </w:r>
    </w:p>
    <w:p w14:paraId="2479DB65" w14:textId="629FCADE" w:rsidR="000B55A2" w:rsidRPr="00EA7E8A" w:rsidRDefault="003C2744" w:rsidP="00730A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А</w:t>
      </w:r>
      <w:r w:rsidR="00EA7E8A" w:rsidRPr="00EA7E8A">
        <w:rPr>
          <w:rFonts w:ascii="Times New Roman" w:hAnsi="Times New Roman" w:cs="Times New Roman"/>
          <w:b/>
          <w:sz w:val="28"/>
          <w:szCs w:val="28"/>
        </w:rPr>
        <w:t>.</w:t>
      </w:r>
    </w:p>
    <w:p w14:paraId="046BB9A5" w14:textId="212A80CE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B5A60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392E6FBD" w14:textId="77777777" w:rsidR="00EA7E8A" w:rsidRPr="00902904" w:rsidRDefault="00730AE0" w:rsidP="0090290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290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9029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3BDA664" w14:textId="2E16A0E7" w:rsidR="00730AE0" w:rsidRPr="00902904" w:rsidRDefault="00EA7E8A" w:rsidP="00902904">
      <w:pPr>
        <w:pStyle w:val="aff1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904">
        <w:rPr>
          <w:rFonts w:ascii="Times New Roman" w:hAnsi="Times New Roman"/>
          <w:sz w:val="28"/>
          <w:szCs w:val="28"/>
        </w:rPr>
        <w:t xml:space="preserve">На основе ERD-схемы создать базу данных с необходимыми таблицами (рис. 1). И заполнить ее данными с рис. 2. </w:t>
      </w:r>
    </w:p>
    <w:p w14:paraId="4C9F5703" w14:textId="77777777" w:rsidR="00EA7E8A" w:rsidRPr="00902904" w:rsidRDefault="00EA7E8A" w:rsidP="0090290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B36E71" w14:textId="05A7D280" w:rsidR="00EA7E8A" w:rsidRDefault="00EA7E8A" w:rsidP="0090290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290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4D0AC46" wp14:editId="246DC57C">
            <wp:extent cx="4210638" cy="35056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350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32EE7" w14:textId="77777777" w:rsidR="00902904" w:rsidRPr="00902904" w:rsidRDefault="00902904" w:rsidP="0090290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A50DB1" w14:textId="0F41B496" w:rsidR="00730AE0" w:rsidRPr="00902904" w:rsidRDefault="00EA7E8A" w:rsidP="0090290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2904">
        <w:rPr>
          <w:rFonts w:ascii="Times New Roman" w:eastAsia="Times New Roman" w:hAnsi="Times New Roman" w:cs="Times New Roman"/>
          <w:bCs/>
          <w:sz w:val="28"/>
          <w:szCs w:val="28"/>
        </w:rPr>
        <w:t>Рис. 1</w:t>
      </w:r>
      <w:r w:rsidR="0090290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02904">
        <w:rPr>
          <w:rFonts w:ascii="Times New Roman" w:hAnsi="Times New Roman" w:cs="Times New Roman"/>
          <w:sz w:val="28"/>
          <w:szCs w:val="28"/>
        </w:rPr>
        <w:t>ERD-схемы БД</w:t>
      </w:r>
    </w:p>
    <w:p w14:paraId="464B922F" w14:textId="77777777" w:rsidR="00EA7E8A" w:rsidRPr="00902904" w:rsidRDefault="00EA7E8A" w:rsidP="00902904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48589F" w14:textId="164BC9BC" w:rsidR="00EA7E8A" w:rsidRPr="00902904" w:rsidRDefault="00EA7E8A" w:rsidP="009029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90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57BE7C1D" wp14:editId="41AC4677">
            <wp:extent cx="5792008" cy="2048161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0688E" w14:textId="77777777" w:rsidR="00902904" w:rsidRDefault="00902904" w:rsidP="009029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D2A732" w14:textId="1B463087" w:rsidR="00EA7E8A" w:rsidRPr="00902904" w:rsidRDefault="006D2B2A" w:rsidP="009029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904">
        <w:rPr>
          <w:rFonts w:ascii="Times New Roman" w:hAnsi="Times New Roman" w:cs="Times New Roman"/>
          <w:sz w:val="28"/>
          <w:szCs w:val="28"/>
        </w:rPr>
        <w:t>Рис. 2. Форма списка комплектующих</w:t>
      </w:r>
    </w:p>
    <w:p w14:paraId="7516C694" w14:textId="77777777" w:rsidR="006D2B2A" w:rsidRPr="00902904" w:rsidRDefault="006D2B2A" w:rsidP="00902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00360" w14:textId="77777777" w:rsidR="006D2B2A" w:rsidRPr="00902904" w:rsidRDefault="00EA7E8A" w:rsidP="00902904">
      <w:pPr>
        <w:pStyle w:val="aff1"/>
        <w:numPr>
          <w:ilvl w:val="0"/>
          <w:numId w:val="25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904">
        <w:rPr>
          <w:rFonts w:ascii="Times New Roman" w:hAnsi="Times New Roman"/>
          <w:sz w:val="28"/>
          <w:szCs w:val="28"/>
        </w:rPr>
        <w:t>Необходимо модернизировать информационную систему и добавить в нее регистрацию операций по поступлению комплектующих (</w:t>
      </w:r>
      <w:r w:rsidR="006D2B2A" w:rsidRPr="00902904">
        <w:rPr>
          <w:rFonts w:ascii="Times New Roman" w:hAnsi="Times New Roman"/>
          <w:sz w:val="28"/>
          <w:szCs w:val="28"/>
        </w:rPr>
        <w:t>рис. 3-5</w:t>
      </w:r>
      <w:r w:rsidRPr="00902904">
        <w:rPr>
          <w:rFonts w:ascii="Times New Roman" w:hAnsi="Times New Roman"/>
          <w:sz w:val="28"/>
          <w:szCs w:val="28"/>
        </w:rPr>
        <w:t>)</w:t>
      </w:r>
      <w:r w:rsidR="006D2B2A" w:rsidRPr="00902904">
        <w:rPr>
          <w:rFonts w:ascii="Times New Roman" w:hAnsi="Times New Roman"/>
          <w:sz w:val="28"/>
          <w:szCs w:val="28"/>
        </w:rPr>
        <w:t xml:space="preserve">. </w:t>
      </w:r>
    </w:p>
    <w:p w14:paraId="116CE4AE" w14:textId="58017AC7" w:rsidR="006D2B2A" w:rsidRPr="00902904" w:rsidRDefault="006D2B2A" w:rsidP="00902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04">
        <w:rPr>
          <w:rFonts w:ascii="Times New Roman" w:hAnsi="Times New Roman" w:cs="Times New Roman"/>
          <w:sz w:val="28"/>
          <w:szCs w:val="28"/>
        </w:rPr>
        <w:t>Требования:</w:t>
      </w:r>
    </w:p>
    <w:p w14:paraId="1F38B126" w14:textId="77777777" w:rsidR="006D2B2A" w:rsidRPr="00902904" w:rsidRDefault="006D2B2A" w:rsidP="00902904">
      <w:pPr>
        <w:pStyle w:val="aff1"/>
        <w:numPr>
          <w:ilvl w:val="0"/>
          <w:numId w:val="24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904">
        <w:rPr>
          <w:rFonts w:ascii="Times New Roman" w:hAnsi="Times New Roman"/>
          <w:sz w:val="28"/>
          <w:szCs w:val="28"/>
        </w:rPr>
        <w:t xml:space="preserve">Комплектующие делятся на две категории: аккумуляторные батареи и все прочее. </w:t>
      </w:r>
    </w:p>
    <w:p w14:paraId="6117B126" w14:textId="7694E2AC" w:rsidR="006D2B2A" w:rsidRPr="00902904" w:rsidRDefault="006D2B2A" w:rsidP="00902904">
      <w:pPr>
        <w:pStyle w:val="aff1"/>
        <w:numPr>
          <w:ilvl w:val="0"/>
          <w:numId w:val="24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904">
        <w:rPr>
          <w:rFonts w:ascii="Times New Roman" w:hAnsi="Times New Roman"/>
          <w:sz w:val="28"/>
          <w:szCs w:val="28"/>
        </w:rPr>
        <w:t xml:space="preserve">Аккумуляторы поступают от предприятия оборонного назначения. Технология, используемая в производстве аккумуляторов, секретная, и учет аккумуляторов ведется поштучный. То есть каждый аккумулятор уникален и имеет серийный номер. Прием и учет ведется по серийным номерам. </w:t>
      </w:r>
    </w:p>
    <w:p w14:paraId="5A71EC0C" w14:textId="3351F1E6" w:rsidR="006D2B2A" w:rsidRPr="00902904" w:rsidRDefault="006D2B2A" w:rsidP="00902904">
      <w:pPr>
        <w:pStyle w:val="aff1"/>
        <w:numPr>
          <w:ilvl w:val="0"/>
          <w:numId w:val="24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904">
        <w:rPr>
          <w:rFonts w:ascii="Times New Roman" w:hAnsi="Times New Roman"/>
          <w:sz w:val="28"/>
          <w:szCs w:val="28"/>
        </w:rPr>
        <w:t xml:space="preserve">Все остальные комплектующие серийные и учитываются просто: Лопасть МК-83 - 100 штук. </w:t>
      </w:r>
    </w:p>
    <w:p w14:paraId="248CBA31" w14:textId="4CF8B22D" w:rsidR="00EA7E8A" w:rsidRPr="00902904" w:rsidRDefault="006D2B2A" w:rsidP="00902904">
      <w:pPr>
        <w:pStyle w:val="aff1"/>
        <w:numPr>
          <w:ilvl w:val="0"/>
          <w:numId w:val="24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904">
        <w:rPr>
          <w:rFonts w:ascii="Times New Roman" w:hAnsi="Times New Roman"/>
          <w:sz w:val="28"/>
          <w:szCs w:val="28"/>
        </w:rPr>
        <w:t>В том случае, если оператор выбрал в операции поступления один из аккумуляторов, он обязательно должен указать его серийный номер. Если серийный номер не введен, система должна запрещать регистрировать операцию (рис. 4-5).</w:t>
      </w:r>
    </w:p>
    <w:p w14:paraId="6EC846AE" w14:textId="059E9F61" w:rsidR="00EA7E8A" w:rsidRPr="00902904" w:rsidRDefault="00EA7E8A" w:rsidP="00902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54F839" w14:textId="0BF8CC0D" w:rsidR="006D2B2A" w:rsidRPr="00902904" w:rsidRDefault="006D2B2A" w:rsidP="00721F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90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8C4A2F8" wp14:editId="7AACB1B9">
            <wp:extent cx="5868219" cy="205768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74CFA" w14:textId="77777777" w:rsidR="006D2B2A" w:rsidRPr="00902904" w:rsidRDefault="006D2B2A" w:rsidP="00721F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86E4F9" w14:textId="38C5B681" w:rsidR="00EA7E8A" w:rsidRPr="00902904" w:rsidRDefault="006D2B2A" w:rsidP="00721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904">
        <w:rPr>
          <w:rFonts w:ascii="Times New Roman" w:hAnsi="Times New Roman" w:cs="Times New Roman"/>
          <w:sz w:val="28"/>
          <w:szCs w:val="28"/>
        </w:rPr>
        <w:t>Рис. 3</w:t>
      </w:r>
      <w:r w:rsidR="00721F5A">
        <w:rPr>
          <w:rFonts w:ascii="Times New Roman" w:hAnsi="Times New Roman" w:cs="Times New Roman"/>
          <w:sz w:val="28"/>
          <w:szCs w:val="28"/>
        </w:rPr>
        <w:t>.</w:t>
      </w:r>
      <w:r w:rsidRPr="00902904">
        <w:rPr>
          <w:rFonts w:ascii="Times New Roman" w:hAnsi="Times New Roman" w:cs="Times New Roman"/>
          <w:sz w:val="28"/>
          <w:szCs w:val="28"/>
        </w:rPr>
        <w:t xml:space="preserve"> Форма регистрации операции "Поступление комплектующих»</w:t>
      </w:r>
    </w:p>
    <w:p w14:paraId="7365C411" w14:textId="2EFA4326" w:rsidR="006D2B2A" w:rsidRPr="00902904" w:rsidRDefault="006D2B2A" w:rsidP="00721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EEC45F" w14:textId="10050C05" w:rsidR="006D2B2A" w:rsidRPr="00902904" w:rsidRDefault="006D2B2A" w:rsidP="00721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9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80EA9" wp14:editId="392E7DA1">
            <wp:extent cx="5829300" cy="385530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4376" cy="385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ADF1B" w14:textId="4CC0A947" w:rsidR="006D2B2A" w:rsidRPr="00902904" w:rsidRDefault="006D2B2A" w:rsidP="00721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2AD4FF" w14:textId="3F8EEA67" w:rsidR="006D2B2A" w:rsidRPr="00902904" w:rsidRDefault="006D2B2A" w:rsidP="00721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904">
        <w:rPr>
          <w:rFonts w:ascii="Times New Roman" w:hAnsi="Times New Roman" w:cs="Times New Roman"/>
          <w:sz w:val="28"/>
          <w:szCs w:val="28"/>
        </w:rPr>
        <w:t>Рис. 4. Ошибка при заполнении серийного номера</w:t>
      </w:r>
    </w:p>
    <w:p w14:paraId="68C339A6" w14:textId="7ECAB0E4" w:rsidR="006D2B2A" w:rsidRPr="00902904" w:rsidRDefault="006D2B2A" w:rsidP="00902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F1290B" w14:textId="290F8376" w:rsidR="006D2B2A" w:rsidRPr="00902904" w:rsidRDefault="006D2B2A" w:rsidP="00721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90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3311C5" wp14:editId="171689FD">
            <wp:extent cx="6120765" cy="373062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91DE4" w14:textId="77777777" w:rsidR="006D2B2A" w:rsidRPr="00902904" w:rsidRDefault="006D2B2A" w:rsidP="00721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17F944" w14:textId="51EA9F78" w:rsidR="006D2B2A" w:rsidRDefault="006D2B2A" w:rsidP="00721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904">
        <w:rPr>
          <w:rFonts w:ascii="Times New Roman" w:hAnsi="Times New Roman" w:cs="Times New Roman"/>
          <w:sz w:val="28"/>
          <w:szCs w:val="28"/>
        </w:rPr>
        <w:t>Рис. 5. Сохранение данных</w:t>
      </w:r>
    </w:p>
    <w:p w14:paraId="30F49F7A" w14:textId="77777777" w:rsidR="00721F5A" w:rsidRPr="00902904" w:rsidRDefault="00721F5A" w:rsidP="00721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8667CC" w14:textId="6E478D64" w:rsidR="006D2B2A" w:rsidRPr="00902904" w:rsidRDefault="006D2B2A" w:rsidP="00721F5A">
      <w:pPr>
        <w:pStyle w:val="aff1"/>
        <w:numPr>
          <w:ilvl w:val="0"/>
          <w:numId w:val="25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904">
        <w:rPr>
          <w:rFonts w:ascii="Times New Roman" w:hAnsi="Times New Roman"/>
          <w:sz w:val="28"/>
          <w:szCs w:val="28"/>
        </w:rPr>
        <w:t>Для анализа товарных запасов комплектующих</w:t>
      </w:r>
      <w:r w:rsidR="00902904" w:rsidRPr="00902904">
        <w:rPr>
          <w:rFonts w:ascii="Times New Roman" w:hAnsi="Times New Roman"/>
          <w:sz w:val="28"/>
          <w:szCs w:val="28"/>
        </w:rPr>
        <w:t>,</w:t>
      </w:r>
      <w:r w:rsidRPr="00902904">
        <w:rPr>
          <w:rFonts w:ascii="Times New Roman" w:hAnsi="Times New Roman"/>
          <w:sz w:val="28"/>
          <w:szCs w:val="28"/>
        </w:rPr>
        <w:t xml:space="preserve"> требуется создать форму</w:t>
      </w:r>
      <w:r w:rsidR="00902904" w:rsidRPr="00902904">
        <w:rPr>
          <w:rFonts w:ascii="Times New Roman" w:hAnsi="Times New Roman"/>
          <w:sz w:val="28"/>
          <w:szCs w:val="28"/>
        </w:rPr>
        <w:t>,</w:t>
      </w:r>
      <w:r w:rsidRPr="00902904">
        <w:rPr>
          <w:rFonts w:ascii="Times New Roman" w:hAnsi="Times New Roman"/>
          <w:sz w:val="28"/>
          <w:szCs w:val="28"/>
        </w:rPr>
        <w:t xml:space="preserve"> отображающую остатки </w:t>
      </w:r>
      <w:r w:rsidR="00902904" w:rsidRPr="00902904">
        <w:rPr>
          <w:rFonts w:ascii="Times New Roman" w:hAnsi="Times New Roman"/>
          <w:sz w:val="28"/>
          <w:szCs w:val="28"/>
        </w:rPr>
        <w:t xml:space="preserve">в виде таблицы </w:t>
      </w:r>
      <w:r w:rsidRPr="00902904">
        <w:rPr>
          <w:rFonts w:ascii="Times New Roman" w:hAnsi="Times New Roman"/>
          <w:sz w:val="28"/>
          <w:szCs w:val="28"/>
        </w:rPr>
        <w:t xml:space="preserve">(рис. </w:t>
      </w:r>
      <w:r w:rsidR="008B5A60" w:rsidRPr="00902904">
        <w:rPr>
          <w:rFonts w:ascii="Times New Roman" w:hAnsi="Times New Roman"/>
          <w:sz w:val="28"/>
          <w:szCs w:val="28"/>
        </w:rPr>
        <w:t>6</w:t>
      </w:r>
      <w:r w:rsidRPr="00902904">
        <w:rPr>
          <w:rFonts w:ascii="Times New Roman" w:hAnsi="Times New Roman"/>
          <w:sz w:val="28"/>
          <w:szCs w:val="28"/>
        </w:rPr>
        <w:t xml:space="preserve">). </w:t>
      </w:r>
    </w:p>
    <w:p w14:paraId="6FB7D685" w14:textId="18FC9FC3" w:rsidR="006D2B2A" w:rsidRPr="00902904" w:rsidRDefault="006D2B2A" w:rsidP="00902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9B6A9" w14:textId="310DD2B8" w:rsidR="006D2B2A" w:rsidRPr="00902904" w:rsidRDefault="008B5A60" w:rsidP="00721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9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59AB37" wp14:editId="29988F01">
            <wp:extent cx="6120765" cy="195516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156E2" w14:textId="77777777" w:rsidR="00721F5A" w:rsidRDefault="00721F5A" w:rsidP="00721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B2E91C" w14:textId="28DAAD91" w:rsidR="006D2B2A" w:rsidRPr="00902904" w:rsidRDefault="008B5A60" w:rsidP="00721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904">
        <w:rPr>
          <w:rFonts w:ascii="Times New Roman" w:hAnsi="Times New Roman" w:cs="Times New Roman"/>
          <w:sz w:val="28"/>
          <w:szCs w:val="28"/>
        </w:rPr>
        <w:t xml:space="preserve">Рис. 6. </w:t>
      </w:r>
      <w:r w:rsidR="006D2B2A" w:rsidRPr="00902904">
        <w:rPr>
          <w:rFonts w:ascii="Times New Roman" w:hAnsi="Times New Roman" w:cs="Times New Roman"/>
          <w:sz w:val="28"/>
          <w:szCs w:val="28"/>
        </w:rPr>
        <w:t>Форма отчета по остаткам</w:t>
      </w:r>
    </w:p>
    <w:p w14:paraId="422AB5DD" w14:textId="127733A6" w:rsidR="006D2B2A" w:rsidRDefault="006D2B2A" w:rsidP="00902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89A43" w14:textId="581058C0" w:rsidR="006D2B2A" w:rsidRPr="00902904" w:rsidRDefault="003C2744" w:rsidP="00902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Б</w:t>
      </w:r>
    </w:p>
    <w:p w14:paraId="10C29A71" w14:textId="4003079A" w:rsidR="00730AE0" w:rsidRPr="00902904" w:rsidRDefault="00730AE0" w:rsidP="0090290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290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B5A60" w:rsidRPr="00902904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  <w:r w:rsidRPr="009029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D003821" w14:textId="77777777" w:rsidR="008B5A60" w:rsidRPr="00902904" w:rsidRDefault="00730AE0" w:rsidP="0090290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29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9029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EA3B971" w14:textId="00AAB6F3" w:rsidR="008B5A60" w:rsidRPr="00902904" w:rsidRDefault="008B5A60" w:rsidP="00721F5A">
      <w:pPr>
        <w:pStyle w:val="aff1"/>
        <w:numPr>
          <w:ilvl w:val="0"/>
          <w:numId w:val="27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904">
        <w:rPr>
          <w:rFonts w:ascii="Times New Roman" w:hAnsi="Times New Roman"/>
          <w:sz w:val="28"/>
          <w:szCs w:val="28"/>
        </w:rPr>
        <w:t xml:space="preserve">Разработать объект "Заявка на поставку" (рис. 7- 8). Сведения, которые будут хранится в объекте: </w:t>
      </w:r>
    </w:p>
    <w:p w14:paraId="51E8E902" w14:textId="77777777" w:rsidR="008B5A60" w:rsidRPr="00902904" w:rsidRDefault="008B5A60" w:rsidP="00721F5A">
      <w:pPr>
        <w:pStyle w:val="aff1"/>
        <w:numPr>
          <w:ilvl w:val="0"/>
          <w:numId w:val="26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904">
        <w:rPr>
          <w:rFonts w:ascii="Times New Roman" w:hAnsi="Times New Roman"/>
          <w:sz w:val="28"/>
          <w:szCs w:val="28"/>
        </w:rPr>
        <w:t xml:space="preserve">Номер заявки. </w:t>
      </w:r>
    </w:p>
    <w:p w14:paraId="6D5C169C" w14:textId="4927B9DB" w:rsidR="008B5A60" w:rsidRPr="00902904" w:rsidRDefault="008B5A60" w:rsidP="00721F5A">
      <w:pPr>
        <w:pStyle w:val="aff1"/>
        <w:numPr>
          <w:ilvl w:val="0"/>
          <w:numId w:val="26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904">
        <w:rPr>
          <w:rFonts w:ascii="Times New Roman" w:hAnsi="Times New Roman"/>
          <w:sz w:val="28"/>
          <w:szCs w:val="28"/>
        </w:rPr>
        <w:t xml:space="preserve">Дата создания. </w:t>
      </w:r>
    </w:p>
    <w:p w14:paraId="76F222E8" w14:textId="767CB4D4" w:rsidR="008B5A60" w:rsidRPr="00902904" w:rsidRDefault="008B5A60" w:rsidP="00721F5A">
      <w:pPr>
        <w:pStyle w:val="aff1"/>
        <w:numPr>
          <w:ilvl w:val="0"/>
          <w:numId w:val="26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904">
        <w:rPr>
          <w:rFonts w:ascii="Times New Roman" w:hAnsi="Times New Roman"/>
          <w:sz w:val="28"/>
          <w:szCs w:val="28"/>
        </w:rPr>
        <w:t xml:space="preserve">Дата отгрузки или аннулирования. </w:t>
      </w:r>
    </w:p>
    <w:p w14:paraId="1AA3F666" w14:textId="6E17424B" w:rsidR="008B5A60" w:rsidRPr="00902904" w:rsidRDefault="008B5A60" w:rsidP="00721F5A">
      <w:pPr>
        <w:pStyle w:val="aff1"/>
        <w:numPr>
          <w:ilvl w:val="0"/>
          <w:numId w:val="26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904">
        <w:rPr>
          <w:rFonts w:ascii="Times New Roman" w:hAnsi="Times New Roman"/>
          <w:sz w:val="28"/>
          <w:szCs w:val="28"/>
        </w:rPr>
        <w:t xml:space="preserve">Покупатель. </w:t>
      </w:r>
    </w:p>
    <w:p w14:paraId="39AA0EC0" w14:textId="640A3007" w:rsidR="008B5A60" w:rsidRPr="00902904" w:rsidRDefault="008B5A60" w:rsidP="00721F5A">
      <w:pPr>
        <w:pStyle w:val="aff1"/>
        <w:numPr>
          <w:ilvl w:val="0"/>
          <w:numId w:val="26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904">
        <w:rPr>
          <w:rFonts w:ascii="Times New Roman" w:hAnsi="Times New Roman"/>
          <w:sz w:val="28"/>
          <w:szCs w:val="28"/>
        </w:rPr>
        <w:t xml:space="preserve">Список </w:t>
      </w:r>
      <w:proofErr w:type="spellStart"/>
      <w:r w:rsidRPr="00902904">
        <w:rPr>
          <w:rFonts w:ascii="Times New Roman" w:hAnsi="Times New Roman"/>
          <w:sz w:val="28"/>
          <w:szCs w:val="28"/>
        </w:rPr>
        <w:t>дронов</w:t>
      </w:r>
      <w:proofErr w:type="spellEnd"/>
      <w:r w:rsidRPr="00902904">
        <w:rPr>
          <w:rFonts w:ascii="Times New Roman" w:hAnsi="Times New Roman"/>
          <w:sz w:val="28"/>
          <w:szCs w:val="28"/>
        </w:rPr>
        <w:t xml:space="preserve"> с количеством. </w:t>
      </w:r>
    </w:p>
    <w:p w14:paraId="671134AC" w14:textId="53AA9959" w:rsidR="008B5A60" w:rsidRPr="00902904" w:rsidRDefault="008B5A60" w:rsidP="00721F5A">
      <w:pPr>
        <w:pStyle w:val="aff1"/>
        <w:numPr>
          <w:ilvl w:val="0"/>
          <w:numId w:val="26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904">
        <w:rPr>
          <w:rFonts w:ascii="Times New Roman" w:hAnsi="Times New Roman"/>
          <w:sz w:val="28"/>
          <w:szCs w:val="28"/>
        </w:rPr>
        <w:t xml:space="preserve">Состояние заявки: – Создана. – Идет сборка. – Готова к отгрузке. – Запрошено разрешение у ФСБ. – Аннулирована. – Отгружена. </w:t>
      </w:r>
    </w:p>
    <w:p w14:paraId="1417C01C" w14:textId="29C9C58B" w:rsidR="00730AE0" w:rsidRPr="00902904" w:rsidRDefault="00730AE0" w:rsidP="009029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AC2DBA" w14:textId="3AA2909D" w:rsidR="008B5A60" w:rsidRPr="00902904" w:rsidRDefault="008B5A60" w:rsidP="00721F5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29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92BC7E" wp14:editId="06E29C4F">
            <wp:extent cx="5819775" cy="4206735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25175" cy="42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B479A" w14:textId="77777777" w:rsidR="008B5A60" w:rsidRPr="00902904" w:rsidRDefault="008B5A60" w:rsidP="00721F5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1A42B1" w14:textId="3279D1FB" w:rsidR="008B5A60" w:rsidRPr="00902904" w:rsidRDefault="008B5A60" w:rsidP="00721F5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2904">
        <w:rPr>
          <w:rFonts w:ascii="Times New Roman" w:hAnsi="Times New Roman" w:cs="Times New Roman"/>
          <w:sz w:val="28"/>
          <w:szCs w:val="28"/>
        </w:rPr>
        <w:t>Рис. 7 Форма элемента заявки на поставку</w:t>
      </w:r>
    </w:p>
    <w:p w14:paraId="06795617" w14:textId="28691DF4" w:rsidR="008B5A60" w:rsidRPr="00902904" w:rsidRDefault="008B5A60" w:rsidP="009029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AED6EE" w14:textId="7F2B4176" w:rsidR="008B5A60" w:rsidRPr="00902904" w:rsidRDefault="008B5A60" w:rsidP="00721F5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290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7B4361" wp14:editId="15194EED">
            <wp:extent cx="5695950" cy="3293393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2122" cy="330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373E4" w14:textId="77777777" w:rsidR="008B5A60" w:rsidRPr="00902904" w:rsidRDefault="008B5A60" w:rsidP="00721F5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9857618" w14:textId="5B593E55" w:rsidR="008B5A60" w:rsidRDefault="008B5A60" w:rsidP="00721F5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2904">
        <w:rPr>
          <w:rFonts w:ascii="Times New Roman" w:hAnsi="Times New Roman" w:cs="Times New Roman"/>
          <w:sz w:val="28"/>
          <w:szCs w:val="28"/>
        </w:rPr>
        <w:t>Рис. 8. Фора списка заявки на поставку</w:t>
      </w:r>
    </w:p>
    <w:p w14:paraId="09B92E54" w14:textId="77777777" w:rsidR="00721F5A" w:rsidRPr="00902904" w:rsidRDefault="00721F5A" w:rsidP="009029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2ECC89" w14:textId="3AA2C18A" w:rsidR="00902904" w:rsidRPr="00902904" w:rsidRDefault="008B5A60" w:rsidP="00721F5A">
      <w:pPr>
        <w:pStyle w:val="aff1"/>
        <w:numPr>
          <w:ilvl w:val="0"/>
          <w:numId w:val="27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904">
        <w:rPr>
          <w:rFonts w:ascii="Times New Roman" w:hAnsi="Times New Roman"/>
          <w:sz w:val="28"/>
          <w:szCs w:val="28"/>
        </w:rPr>
        <w:t>На основании документа «Заявка на поставку» необходимо создать докумен</w:t>
      </w:r>
      <w:r w:rsidR="00902904" w:rsidRPr="00902904">
        <w:rPr>
          <w:rFonts w:ascii="Times New Roman" w:hAnsi="Times New Roman"/>
          <w:sz w:val="28"/>
          <w:szCs w:val="28"/>
        </w:rPr>
        <w:t xml:space="preserve">т «Продажа комплектующих». </w:t>
      </w:r>
    </w:p>
    <w:p w14:paraId="06585070" w14:textId="708A34E4" w:rsidR="00902904" w:rsidRPr="00902904" w:rsidRDefault="00902904" w:rsidP="009029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904">
        <w:rPr>
          <w:rFonts w:ascii="Times New Roman" w:hAnsi="Times New Roman" w:cs="Times New Roman"/>
          <w:sz w:val="28"/>
          <w:szCs w:val="28"/>
        </w:rPr>
        <w:t xml:space="preserve">Требования: </w:t>
      </w:r>
    </w:p>
    <w:p w14:paraId="055A12F0" w14:textId="32CBCDDB" w:rsidR="008B5A60" w:rsidRPr="00902904" w:rsidRDefault="00902904" w:rsidP="00721F5A">
      <w:pPr>
        <w:pStyle w:val="aff1"/>
        <w:numPr>
          <w:ilvl w:val="0"/>
          <w:numId w:val="28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904">
        <w:rPr>
          <w:rFonts w:ascii="Times New Roman" w:hAnsi="Times New Roman"/>
          <w:sz w:val="28"/>
          <w:szCs w:val="28"/>
        </w:rPr>
        <w:t>При проведении документа в системе должно произойти списание комплектующих. То есть в отчете по остаткам комплектующих их количество должно уменьшиться.</w:t>
      </w:r>
    </w:p>
    <w:p w14:paraId="4FA51C88" w14:textId="79928C12" w:rsidR="00902904" w:rsidRPr="00902904" w:rsidRDefault="00902904" w:rsidP="00721F5A">
      <w:pPr>
        <w:pStyle w:val="aff1"/>
        <w:numPr>
          <w:ilvl w:val="0"/>
          <w:numId w:val="28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904">
        <w:rPr>
          <w:rFonts w:ascii="Times New Roman" w:hAnsi="Times New Roman"/>
          <w:sz w:val="28"/>
          <w:szCs w:val="28"/>
        </w:rPr>
        <w:t>При нехватке комплектующих сборка производиться не должна, пользователю должно быть выдано предупреждение о том, каких комплектующих и в каком объеме не хватает.</w:t>
      </w:r>
    </w:p>
    <w:p w14:paraId="50B9DB33" w14:textId="193D518B" w:rsidR="00902904" w:rsidRPr="00902904" w:rsidRDefault="00902904" w:rsidP="00721F5A">
      <w:pPr>
        <w:pStyle w:val="aff1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2904">
        <w:rPr>
          <w:rFonts w:ascii="Times New Roman" w:hAnsi="Times New Roman"/>
          <w:sz w:val="28"/>
          <w:szCs w:val="28"/>
        </w:rPr>
        <w:t>Для анализа товарных запасов комплектующих</w:t>
      </w:r>
      <w:r w:rsidR="00721F5A">
        <w:rPr>
          <w:rFonts w:ascii="Times New Roman" w:hAnsi="Times New Roman"/>
          <w:sz w:val="28"/>
          <w:szCs w:val="28"/>
        </w:rPr>
        <w:t>,</w:t>
      </w:r>
      <w:r w:rsidRPr="00902904">
        <w:rPr>
          <w:rFonts w:ascii="Times New Roman" w:hAnsi="Times New Roman"/>
          <w:sz w:val="28"/>
          <w:szCs w:val="28"/>
        </w:rPr>
        <w:t xml:space="preserve"> требуется создать форму</w:t>
      </w:r>
      <w:r w:rsidR="00721F5A">
        <w:rPr>
          <w:rFonts w:ascii="Times New Roman" w:hAnsi="Times New Roman"/>
          <w:sz w:val="28"/>
          <w:szCs w:val="28"/>
        </w:rPr>
        <w:t>,</w:t>
      </w:r>
      <w:r w:rsidRPr="00902904">
        <w:rPr>
          <w:rFonts w:ascii="Times New Roman" w:hAnsi="Times New Roman"/>
          <w:sz w:val="28"/>
          <w:szCs w:val="28"/>
        </w:rPr>
        <w:t xml:space="preserve"> отображающую остатки в виде </w:t>
      </w:r>
      <w:r w:rsidR="00721F5A">
        <w:rPr>
          <w:rFonts w:ascii="Times New Roman" w:hAnsi="Times New Roman"/>
          <w:sz w:val="28"/>
          <w:szCs w:val="28"/>
        </w:rPr>
        <w:t>графика</w:t>
      </w:r>
      <w:r w:rsidRPr="00902904">
        <w:rPr>
          <w:rFonts w:ascii="Times New Roman" w:hAnsi="Times New Roman"/>
          <w:sz w:val="28"/>
          <w:szCs w:val="28"/>
        </w:rPr>
        <w:t xml:space="preserve">. </w:t>
      </w:r>
    </w:p>
    <w:p w14:paraId="18F935D6" w14:textId="4471FA80" w:rsidR="00902904" w:rsidRPr="00902904" w:rsidRDefault="008176CE" w:rsidP="009029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Требования:</w:t>
      </w:r>
    </w:p>
    <w:p w14:paraId="621AFA1E" w14:textId="6A42B8B6" w:rsidR="00902904" w:rsidRPr="00721F5A" w:rsidRDefault="00902904" w:rsidP="00721F5A">
      <w:pPr>
        <w:pStyle w:val="aff1"/>
        <w:numPr>
          <w:ilvl w:val="0"/>
          <w:numId w:val="29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1F5A">
        <w:rPr>
          <w:rFonts w:ascii="Times New Roman" w:hAnsi="Times New Roman"/>
          <w:sz w:val="28"/>
          <w:szCs w:val="28"/>
        </w:rPr>
        <w:t xml:space="preserve">Пользователь должен иметь возможность задать период, за который он собирается анализировать остатки товаров. </w:t>
      </w:r>
    </w:p>
    <w:p w14:paraId="54A60AC2" w14:textId="77777777" w:rsidR="00AA47FE" w:rsidRDefault="00902904" w:rsidP="00721F5A">
      <w:pPr>
        <w:pStyle w:val="aff1"/>
        <w:numPr>
          <w:ilvl w:val="0"/>
          <w:numId w:val="29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1F5A">
        <w:rPr>
          <w:rFonts w:ascii="Times New Roman" w:hAnsi="Times New Roman"/>
          <w:sz w:val="28"/>
          <w:szCs w:val="28"/>
        </w:rPr>
        <w:t xml:space="preserve">Информация об остатках должна быть представлена в виде графика. </w:t>
      </w:r>
    </w:p>
    <w:p w14:paraId="75C7A5F0" w14:textId="7A0B4D53" w:rsidR="008B5A60" w:rsidRPr="00721F5A" w:rsidRDefault="00902904" w:rsidP="00721F5A">
      <w:pPr>
        <w:pStyle w:val="aff1"/>
        <w:numPr>
          <w:ilvl w:val="0"/>
          <w:numId w:val="29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1F5A">
        <w:rPr>
          <w:rFonts w:ascii="Times New Roman" w:hAnsi="Times New Roman"/>
          <w:sz w:val="28"/>
          <w:szCs w:val="28"/>
        </w:rPr>
        <w:lastRenderedPageBreak/>
        <w:t>На графике под измерением Х мы понимаем комплектующие. Под измерением Y – остаток комплектующих.</w:t>
      </w:r>
    </w:p>
    <w:p w14:paraId="31606E46" w14:textId="77777777" w:rsidR="008B5A60" w:rsidRPr="00902904" w:rsidRDefault="008B5A60" w:rsidP="0090290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8B5A60" w:rsidRPr="00902904" w:rsidSect="00976338">
      <w:headerReference w:type="default" r:id="rId16"/>
      <w:footerReference w:type="default" r:id="rId17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123D" w14:textId="77777777" w:rsidR="00136A76" w:rsidRDefault="00136A76" w:rsidP="00970F49">
      <w:pPr>
        <w:spacing w:after="0" w:line="240" w:lineRule="auto"/>
      </w:pPr>
      <w:r>
        <w:separator/>
      </w:r>
    </w:p>
  </w:endnote>
  <w:endnote w:type="continuationSeparator" w:id="0">
    <w:p w14:paraId="73866E61" w14:textId="77777777" w:rsidR="00136A76" w:rsidRDefault="00136A7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447499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A392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9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81AF2" w14:textId="77777777" w:rsidR="00136A76" w:rsidRDefault="00136A76" w:rsidP="00970F49">
      <w:pPr>
        <w:spacing w:after="0" w:line="240" w:lineRule="auto"/>
      </w:pPr>
      <w:r>
        <w:separator/>
      </w:r>
    </w:p>
  </w:footnote>
  <w:footnote w:type="continuationSeparator" w:id="0">
    <w:p w14:paraId="1C607A07" w14:textId="77777777" w:rsidR="00136A76" w:rsidRDefault="00136A76" w:rsidP="00970F49">
      <w:pPr>
        <w:spacing w:after="0" w:line="240" w:lineRule="auto"/>
      </w:pPr>
      <w:r>
        <w:continuationSeparator/>
      </w:r>
    </w:p>
  </w:footnote>
  <w:footnote w:id="1">
    <w:p w14:paraId="1035E37C" w14:textId="77777777" w:rsidR="00F63AA9" w:rsidRDefault="00F63AA9" w:rsidP="00F63A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D6971"/>
    <w:multiLevelType w:val="hybridMultilevel"/>
    <w:tmpl w:val="28221AF0"/>
    <w:lvl w:ilvl="0" w:tplc="0486D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84469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CB469F6"/>
    <w:multiLevelType w:val="hybridMultilevel"/>
    <w:tmpl w:val="2F8EA73C"/>
    <w:lvl w:ilvl="0" w:tplc="C6B82FC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68B355C"/>
    <w:multiLevelType w:val="hybridMultilevel"/>
    <w:tmpl w:val="F148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4298A"/>
    <w:multiLevelType w:val="hybridMultilevel"/>
    <w:tmpl w:val="735E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82CD1"/>
    <w:multiLevelType w:val="hybridMultilevel"/>
    <w:tmpl w:val="D37030A0"/>
    <w:lvl w:ilvl="0" w:tplc="0486D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7E172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7274"/>
    <w:multiLevelType w:val="hybridMultilevel"/>
    <w:tmpl w:val="417ECC56"/>
    <w:lvl w:ilvl="0" w:tplc="0486D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456F6"/>
    <w:multiLevelType w:val="hybridMultilevel"/>
    <w:tmpl w:val="BFD0241C"/>
    <w:lvl w:ilvl="0" w:tplc="0486D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E32D2"/>
    <w:multiLevelType w:val="hybridMultilevel"/>
    <w:tmpl w:val="B386CD12"/>
    <w:lvl w:ilvl="0" w:tplc="0486D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1"/>
  </w:num>
  <w:num w:numId="10">
    <w:abstractNumId w:val="8"/>
  </w:num>
  <w:num w:numId="11">
    <w:abstractNumId w:val="3"/>
  </w:num>
  <w:num w:numId="12">
    <w:abstractNumId w:val="12"/>
  </w:num>
  <w:num w:numId="13">
    <w:abstractNumId w:val="24"/>
  </w:num>
  <w:num w:numId="14">
    <w:abstractNumId w:val="13"/>
  </w:num>
  <w:num w:numId="15">
    <w:abstractNumId w:val="22"/>
  </w:num>
  <w:num w:numId="16">
    <w:abstractNumId w:val="27"/>
  </w:num>
  <w:num w:numId="17">
    <w:abstractNumId w:val="23"/>
  </w:num>
  <w:num w:numId="18">
    <w:abstractNumId w:val="20"/>
  </w:num>
  <w:num w:numId="19">
    <w:abstractNumId w:val="16"/>
  </w:num>
  <w:num w:numId="20">
    <w:abstractNumId w:val="19"/>
  </w:num>
  <w:num w:numId="21">
    <w:abstractNumId w:val="14"/>
  </w:num>
  <w:num w:numId="22">
    <w:abstractNumId w:val="4"/>
  </w:num>
  <w:num w:numId="23">
    <w:abstractNumId w:val="26"/>
  </w:num>
  <w:num w:numId="24">
    <w:abstractNumId w:val="25"/>
  </w:num>
  <w:num w:numId="25">
    <w:abstractNumId w:val="15"/>
  </w:num>
  <w:num w:numId="26">
    <w:abstractNumId w:val="6"/>
  </w:num>
  <w:num w:numId="27">
    <w:abstractNumId w:val="17"/>
  </w:num>
  <w:num w:numId="28">
    <w:abstractNumId w:val="28"/>
  </w:num>
  <w:num w:numId="29">
    <w:abstractNumId w:val="29"/>
  </w:num>
  <w:num w:numId="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36A76"/>
    <w:rsid w:val="0015561E"/>
    <w:rsid w:val="001627D5"/>
    <w:rsid w:val="001758A5"/>
    <w:rsid w:val="0017612A"/>
    <w:rsid w:val="001C63E7"/>
    <w:rsid w:val="001E1DF9"/>
    <w:rsid w:val="00220E70"/>
    <w:rsid w:val="00237603"/>
    <w:rsid w:val="00247E8C"/>
    <w:rsid w:val="00270E01"/>
    <w:rsid w:val="002776A1"/>
    <w:rsid w:val="0029547E"/>
    <w:rsid w:val="002B1426"/>
    <w:rsid w:val="002F2906"/>
    <w:rsid w:val="003242E1"/>
    <w:rsid w:val="00331E62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2744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A1625"/>
    <w:rsid w:val="005A3928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D2B2A"/>
    <w:rsid w:val="006F4464"/>
    <w:rsid w:val="00714CA4"/>
    <w:rsid w:val="00721F5A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2398"/>
    <w:rsid w:val="00812516"/>
    <w:rsid w:val="008176CE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B5A60"/>
    <w:rsid w:val="008C41F7"/>
    <w:rsid w:val="008D6DCF"/>
    <w:rsid w:val="008E5424"/>
    <w:rsid w:val="00900604"/>
    <w:rsid w:val="00901689"/>
    <w:rsid w:val="009018F0"/>
    <w:rsid w:val="00902904"/>
    <w:rsid w:val="00906E82"/>
    <w:rsid w:val="009203A8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07DC9"/>
    <w:rsid w:val="00A11569"/>
    <w:rsid w:val="00A204BB"/>
    <w:rsid w:val="00A20A67"/>
    <w:rsid w:val="00A27EE4"/>
    <w:rsid w:val="00A36EE2"/>
    <w:rsid w:val="00A45DBD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47FE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436C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7309"/>
    <w:rsid w:val="00D617CC"/>
    <w:rsid w:val="00D87A1E"/>
    <w:rsid w:val="00DE39D8"/>
    <w:rsid w:val="00DE5614"/>
    <w:rsid w:val="00E0407E"/>
    <w:rsid w:val="00E04FDF"/>
    <w:rsid w:val="00E15F2A"/>
    <w:rsid w:val="00E23E58"/>
    <w:rsid w:val="00E279E8"/>
    <w:rsid w:val="00E579D6"/>
    <w:rsid w:val="00E75567"/>
    <w:rsid w:val="00E76088"/>
    <w:rsid w:val="00E857D6"/>
    <w:rsid w:val="00EA0163"/>
    <w:rsid w:val="00EA0C3A"/>
    <w:rsid w:val="00EA30C6"/>
    <w:rsid w:val="00EA7E8A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3AA9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39FC-3200-49B0-BCE4-958DB3CE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Лобова Анастасия Сергеевна</cp:lastModifiedBy>
  <cp:revision>10</cp:revision>
  <dcterms:created xsi:type="dcterms:W3CDTF">2023-02-20T09:31:00Z</dcterms:created>
  <dcterms:modified xsi:type="dcterms:W3CDTF">2023-12-11T04:02:00Z</dcterms:modified>
</cp:coreProperties>
</file>