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B2" w:rsidRDefault="007706B2" w:rsidP="007706B2">
      <w:pPr>
        <w:ind w:left="0" w:right="-58"/>
        <w:jc w:val="right"/>
        <w:rPr>
          <w:rFonts w:ascii="Times New Roman" w:eastAsia="Verdana" w:hAnsi="Times New Roman"/>
          <w:b/>
          <w:szCs w:val="24"/>
          <w:lang w:val="ru-RU" w:bidi="ru-RU"/>
        </w:rPr>
      </w:pPr>
      <w:r w:rsidRPr="007706B2">
        <w:rPr>
          <w:rFonts w:ascii="Times New Roman" w:eastAsia="Verdana" w:hAnsi="Times New Roman"/>
          <w:b/>
          <w:noProof/>
          <w:szCs w:val="24"/>
          <w:lang w:val="ru-RU" w:eastAsia="ru-RU"/>
        </w:rPr>
        <w:drawing>
          <wp:inline distT="0" distB="0" distL="0" distR="0">
            <wp:extent cx="2842260" cy="928472"/>
            <wp:effectExtent l="0" t="0" r="0" b="5080"/>
            <wp:docPr id="1" name="Рисунок 1" descr="C:\Users\OrlovaMS\Desktop\Сергей Кистенев ГПХ и ЛОГО ТЭСС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MS\Desktop\Сергей Кистенев ГПХ и ЛОГО ТЭСС\лог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123" t="32531" r="22537" b="22777"/>
                    <a:stretch/>
                  </pic:blipFill>
                  <pic:spPr bwMode="auto">
                    <a:xfrm>
                      <a:off x="0" y="0"/>
                      <a:ext cx="2854194" cy="93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06B2" w:rsidRDefault="007706B2" w:rsidP="007706B2">
      <w:pPr>
        <w:ind w:left="0" w:right="-58"/>
        <w:jc w:val="right"/>
        <w:rPr>
          <w:rFonts w:ascii="Times New Roman" w:eastAsia="Verdana" w:hAnsi="Times New Roman"/>
          <w:b/>
          <w:szCs w:val="24"/>
          <w:lang w:val="ru-RU" w:bidi="ru-RU"/>
        </w:rPr>
      </w:pPr>
    </w:p>
    <w:p w:rsidR="007706B2" w:rsidRDefault="007706B2" w:rsidP="007706B2">
      <w:pPr>
        <w:ind w:left="0" w:right="-58"/>
        <w:jc w:val="right"/>
        <w:rPr>
          <w:rFonts w:ascii="Times New Roman" w:eastAsia="Verdana" w:hAnsi="Times New Roman"/>
          <w:b/>
          <w:szCs w:val="24"/>
          <w:lang w:val="ru-RU" w:bidi="ru-RU"/>
        </w:rPr>
      </w:pPr>
    </w:p>
    <w:p w:rsidR="007706B2" w:rsidRDefault="007706B2" w:rsidP="007706B2">
      <w:pPr>
        <w:ind w:left="0" w:right="-58"/>
        <w:jc w:val="right"/>
        <w:rPr>
          <w:rFonts w:ascii="Times New Roman" w:eastAsia="Verdana" w:hAnsi="Times New Roman"/>
          <w:b/>
          <w:szCs w:val="24"/>
          <w:lang w:val="ru-RU" w:bidi="ru-RU"/>
        </w:rPr>
      </w:pPr>
    </w:p>
    <w:p w:rsidR="00141490" w:rsidRPr="007706B2" w:rsidRDefault="00141490" w:rsidP="007706B2">
      <w:pPr>
        <w:ind w:left="0" w:right="-58"/>
        <w:jc w:val="center"/>
        <w:rPr>
          <w:rFonts w:ascii="Times New Roman" w:eastAsia="Verdana" w:hAnsi="Times New Roman"/>
          <w:b/>
          <w:sz w:val="28"/>
          <w:szCs w:val="24"/>
          <w:lang w:val="ru-RU" w:bidi="ru-RU"/>
        </w:rPr>
      </w:pPr>
      <w:r w:rsidRPr="007706B2">
        <w:rPr>
          <w:rFonts w:ascii="Times New Roman" w:eastAsia="Verdana" w:hAnsi="Times New Roman"/>
          <w:b/>
          <w:sz w:val="28"/>
          <w:szCs w:val="24"/>
          <w:lang w:val="ru-RU" w:bidi="ru-RU"/>
        </w:rPr>
        <w:t>ПРОГРАММА</w:t>
      </w:r>
    </w:p>
    <w:p w:rsidR="007706B2" w:rsidRPr="007706B2" w:rsidRDefault="007706B2" w:rsidP="00141490">
      <w:pPr>
        <w:ind w:left="0" w:right="-58"/>
        <w:jc w:val="center"/>
        <w:rPr>
          <w:rFonts w:ascii="Times New Roman" w:eastAsia="Verdana" w:hAnsi="Times New Roman"/>
          <w:b/>
          <w:sz w:val="28"/>
          <w:szCs w:val="24"/>
          <w:lang w:val="ru-RU" w:bidi="ru-RU"/>
        </w:rPr>
      </w:pPr>
      <w:r w:rsidRPr="007706B2">
        <w:rPr>
          <w:rFonts w:ascii="Times New Roman" w:eastAsia="Verdana" w:hAnsi="Times New Roman"/>
          <w:b/>
          <w:sz w:val="28"/>
          <w:szCs w:val="24"/>
          <w:lang w:val="ru-RU" w:bidi="ru-RU"/>
        </w:rPr>
        <w:t>привлечения студентов/</w:t>
      </w:r>
      <w:r w:rsidR="0086240F">
        <w:rPr>
          <w:rFonts w:ascii="Times New Roman" w:eastAsia="Verdana" w:hAnsi="Times New Roman"/>
          <w:b/>
          <w:sz w:val="28"/>
          <w:szCs w:val="24"/>
          <w:lang w:val="ru-RU" w:bidi="ru-RU"/>
        </w:rPr>
        <w:t>выпускников/</w:t>
      </w:r>
      <w:r w:rsidRPr="007706B2">
        <w:rPr>
          <w:rFonts w:ascii="Times New Roman" w:eastAsia="Verdana" w:hAnsi="Times New Roman"/>
          <w:b/>
          <w:sz w:val="28"/>
          <w:szCs w:val="24"/>
          <w:lang w:val="ru-RU" w:bidi="ru-RU"/>
        </w:rPr>
        <w:t xml:space="preserve">стажеров </w:t>
      </w:r>
    </w:p>
    <w:p w:rsidR="00141490" w:rsidRPr="007706B2" w:rsidRDefault="007706B2" w:rsidP="00141490">
      <w:pPr>
        <w:ind w:left="0" w:right="-58"/>
        <w:jc w:val="center"/>
        <w:rPr>
          <w:rFonts w:ascii="Times New Roman" w:eastAsia="Verdana" w:hAnsi="Times New Roman"/>
          <w:b/>
          <w:sz w:val="28"/>
          <w:szCs w:val="24"/>
          <w:lang w:val="ru-RU" w:bidi="ru-RU"/>
        </w:rPr>
      </w:pPr>
      <w:r w:rsidRPr="007706B2">
        <w:rPr>
          <w:rFonts w:ascii="Times New Roman" w:eastAsia="Verdana" w:hAnsi="Times New Roman"/>
          <w:b/>
          <w:sz w:val="28"/>
          <w:szCs w:val="24"/>
          <w:lang w:val="ru-RU" w:bidi="ru-RU"/>
        </w:rPr>
        <w:t xml:space="preserve">для работы в рамках проекта АГПЗ ООО «ТЭСС Сибирь» </w:t>
      </w:r>
    </w:p>
    <w:p w:rsidR="00141490" w:rsidRPr="007706B2" w:rsidRDefault="00141490" w:rsidP="00141490">
      <w:pPr>
        <w:ind w:left="0" w:right="-58"/>
        <w:jc w:val="center"/>
        <w:rPr>
          <w:rFonts w:ascii="Times New Roman" w:eastAsia="Verdana" w:hAnsi="Times New Roman"/>
          <w:sz w:val="28"/>
          <w:szCs w:val="24"/>
          <w:lang w:val="ru-RU" w:bidi="ru-RU"/>
        </w:rPr>
      </w:pPr>
    </w:p>
    <w:p w:rsidR="00BD4A97" w:rsidRPr="00B5345A" w:rsidRDefault="00BD4A97" w:rsidP="00B5345A">
      <w:pPr>
        <w:pStyle w:val="aff3"/>
        <w:ind w:left="0" w:firstLine="1134"/>
        <w:rPr>
          <w:rFonts w:ascii="Times New Roman" w:eastAsia="Verdana" w:hAnsi="Times New Roman"/>
          <w:szCs w:val="28"/>
          <w:lang w:val="ru-RU" w:bidi="ru-RU"/>
        </w:rPr>
      </w:pPr>
      <w:r w:rsidRPr="00B5345A">
        <w:rPr>
          <w:rFonts w:ascii="Times New Roman" w:eastAsia="Verdana" w:hAnsi="Times New Roman"/>
          <w:szCs w:val="28"/>
          <w:lang w:val="ru-RU" w:bidi="ru-RU"/>
        </w:rPr>
        <w:t xml:space="preserve">Программа </w:t>
      </w:r>
      <w:r w:rsidR="007706B2" w:rsidRPr="00B5345A">
        <w:rPr>
          <w:rFonts w:ascii="Times New Roman" w:eastAsia="Verdana" w:hAnsi="Times New Roman"/>
          <w:szCs w:val="28"/>
          <w:lang w:val="ru-RU" w:bidi="ru-RU"/>
        </w:rPr>
        <w:t>привлечения студентов</w:t>
      </w:r>
      <w:r w:rsidR="0086240F" w:rsidRPr="00B5345A">
        <w:rPr>
          <w:rFonts w:ascii="Times New Roman" w:eastAsia="Verdana" w:hAnsi="Times New Roman"/>
          <w:szCs w:val="28"/>
          <w:lang w:val="ru-RU" w:bidi="ru-RU"/>
        </w:rPr>
        <w:t>/выпускников</w:t>
      </w:r>
      <w:r w:rsidR="007706B2" w:rsidRPr="00B5345A">
        <w:rPr>
          <w:rFonts w:ascii="Times New Roman" w:eastAsia="Verdana" w:hAnsi="Times New Roman"/>
          <w:szCs w:val="28"/>
          <w:lang w:val="ru-RU" w:bidi="ru-RU"/>
        </w:rPr>
        <w:t xml:space="preserve">/стажеров для работы в рамках проекта АГПЗ ООО «ТЭСС Сибирь» </w:t>
      </w:r>
      <w:r w:rsidRPr="00B5345A">
        <w:rPr>
          <w:rFonts w:ascii="Times New Roman" w:eastAsia="Verdana" w:hAnsi="Times New Roman"/>
          <w:szCs w:val="28"/>
          <w:lang w:val="ru-RU" w:bidi="ru-RU"/>
        </w:rPr>
        <w:t xml:space="preserve"> – программа, предназначенная для </w:t>
      </w:r>
      <w:r w:rsidR="007706B2" w:rsidRPr="00B5345A">
        <w:rPr>
          <w:rFonts w:ascii="Times New Roman" w:eastAsia="Verdana" w:hAnsi="Times New Roman"/>
          <w:szCs w:val="28"/>
          <w:lang w:val="ru-RU" w:bidi="ru-RU"/>
        </w:rPr>
        <w:t>студентов</w:t>
      </w:r>
      <w:r w:rsidR="0086240F" w:rsidRPr="00B5345A">
        <w:rPr>
          <w:rFonts w:ascii="Times New Roman" w:eastAsia="Verdana" w:hAnsi="Times New Roman"/>
          <w:szCs w:val="28"/>
          <w:lang w:val="ru-RU" w:bidi="ru-RU"/>
        </w:rPr>
        <w:t xml:space="preserve"> и выпускников</w:t>
      </w:r>
      <w:r w:rsidR="007706B2" w:rsidRPr="00B5345A">
        <w:rPr>
          <w:rFonts w:ascii="Times New Roman" w:eastAsia="Verdana" w:hAnsi="Times New Roman"/>
          <w:szCs w:val="28"/>
          <w:lang w:val="ru-RU" w:bidi="ru-RU"/>
        </w:rPr>
        <w:t xml:space="preserve"> высших и средних технических учебных заведений</w:t>
      </w:r>
      <w:r w:rsidR="00660CB3" w:rsidRPr="00B5345A">
        <w:rPr>
          <w:rFonts w:ascii="Times New Roman" w:eastAsia="Verdana" w:hAnsi="Times New Roman"/>
          <w:szCs w:val="28"/>
          <w:lang w:val="ru-RU" w:bidi="ru-RU"/>
        </w:rPr>
        <w:t>, п</w:t>
      </w:r>
      <w:r w:rsidRPr="00B5345A">
        <w:rPr>
          <w:rFonts w:ascii="Times New Roman" w:eastAsia="Verdana" w:hAnsi="Times New Roman"/>
          <w:szCs w:val="28"/>
          <w:lang w:val="ru-RU" w:bidi="ru-RU"/>
        </w:rPr>
        <w:t xml:space="preserve">редоставляет </w:t>
      </w:r>
      <w:r w:rsidR="007706B2" w:rsidRPr="00B5345A">
        <w:rPr>
          <w:rFonts w:ascii="Times New Roman" w:eastAsia="Verdana" w:hAnsi="Times New Roman"/>
          <w:szCs w:val="28"/>
          <w:lang w:val="ru-RU" w:bidi="ru-RU"/>
        </w:rPr>
        <w:t>уча</w:t>
      </w:r>
      <w:r w:rsidR="0086240F" w:rsidRPr="00B5345A">
        <w:rPr>
          <w:rFonts w:ascii="Times New Roman" w:eastAsia="Verdana" w:hAnsi="Times New Roman"/>
          <w:szCs w:val="28"/>
          <w:lang w:val="ru-RU" w:bidi="ru-RU"/>
        </w:rPr>
        <w:t>стникам</w:t>
      </w:r>
      <w:r w:rsidR="00022A48" w:rsidRPr="00B5345A">
        <w:rPr>
          <w:rFonts w:ascii="Times New Roman" w:eastAsia="Verdana" w:hAnsi="Times New Roman"/>
          <w:szCs w:val="28"/>
          <w:lang w:val="ru-RU" w:bidi="ru-RU"/>
        </w:rPr>
        <w:t xml:space="preserve"> уникальную возможность </w:t>
      </w:r>
      <w:r w:rsidR="007706B2" w:rsidRPr="00B5345A">
        <w:rPr>
          <w:rFonts w:ascii="Times New Roman" w:eastAsia="Verdana" w:hAnsi="Times New Roman"/>
          <w:szCs w:val="28"/>
          <w:lang w:val="ru-RU" w:bidi="ru-RU"/>
        </w:rPr>
        <w:t>укрепления практических навыков в своей профессии во время участия в международном проекте строительства Амурского Газоперерабатывающего Завода в г.Свободный (Амурская область, Россия)</w:t>
      </w:r>
      <w:r w:rsidRPr="00B5345A">
        <w:rPr>
          <w:rFonts w:ascii="Times New Roman" w:eastAsia="Verdana" w:hAnsi="Times New Roman"/>
          <w:szCs w:val="28"/>
          <w:lang w:val="ru-RU" w:bidi="ru-RU"/>
        </w:rPr>
        <w:t>.</w:t>
      </w:r>
    </w:p>
    <w:p w:rsidR="00F91E4A" w:rsidRPr="00B5345A" w:rsidRDefault="00F91E4A" w:rsidP="00B5345A">
      <w:pPr>
        <w:pStyle w:val="aff3"/>
        <w:ind w:left="0" w:firstLine="1134"/>
        <w:rPr>
          <w:rFonts w:ascii="Times New Roman" w:eastAsia="Verdana" w:hAnsi="Times New Roman"/>
          <w:szCs w:val="28"/>
          <w:lang w:val="ru-RU" w:bidi="ru-RU"/>
        </w:rPr>
      </w:pPr>
    </w:p>
    <w:p w:rsidR="00BA030F" w:rsidRPr="00B5345A" w:rsidRDefault="00660CB3" w:rsidP="00A00B66">
      <w:pPr>
        <w:pStyle w:val="aff3"/>
        <w:ind w:left="0"/>
        <w:jc w:val="left"/>
        <w:rPr>
          <w:rFonts w:ascii="Times New Roman" w:hAnsi="Times New Roman"/>
          <w:b/>
          <w:szCs w:val="28"/>
          <w:lang w:val="ru-RU"/>
        </w:rPr>
      </w:pPr>
      <w:r w:rsidRPr="00B5345A">
        <w:rPr>
          <w:rFonts w:ascii="Times New Roman" w:hAnsi="Times New Roman"/>
          <w:b/>
          <w:szCs w:val="28"/>
          <w:lang w:val="ru-RU"/>
        </w:rPr>
        <w:t>Участники программы</w:t>
      </w:r>
      <w:r w:rsidR="00A00B66">
        <w:rPr>
          <w:rFonts w:ascii="Times New Roman" w:hAnsi="Times New Roman"/>
          <w:b/>
          <w:szCs w:val="28"/>
          <w:lang w:val="ru-RU"/>
        </w:rPr>
        <w:t>:</w:t>
      </w:r>
    </w:p>
    <w:p w:rsidR="00660CB3" w:rsidRPr="00B5345A" w:rsidRDefault="00022A48" w:rsidP="00A00B66">
      <w:pPr>
        <w:pStyle w:val="aff3"/>
        <w:ind w:left="0"/>
        <w:rPr>
          <w:rFonts w:ascii="Times New Roman" w:eastAsia="Verdana" w:hAnsi="Times New Roman"/>
          <w:szCs w:val="28"/>
          <w:lang w:val="ru-RU" w:bidi="ru-RU"/>
        </w:rPr>
      </w:pPr>
      <w:r w:rsidRPr="00B5345A">
        <w:rPr>
          <w:rFonts w:ascii="Times New Roman" w:eastAsia="Verdana" w:hAnsi="Times New Roman"/>
          <w:szCs w:val="28"/>
          <w:lang w:val="ru-RU" w:bidi="ru-RU"/>
        </w:rPr>
        <w:t>Кандидатам для</w:t>
      </w:r>
      <w:r w:rsidR="00660CB3" w:rsidRPr="00B5345A">
        <w:rPr>
          <w:rFonts w:ascii="Times New Roman" w:eastAsia="Verdana" w:hAnsi="Times New Roman"/>
          <w:szCs w:val="28"/>
          <w:lang w:val="ru-RU" w:bidi="ru-RU"/>
        </w:rPr>
        <w:t xml:space="preserve"> участи</w:t>
      </w:r>
      <w:r w:rsidRPr="00B5345A">
        <w:rPr>
          <w:rFonts w:ascii="Times New Roman" w:eastAsia="Verdana" w:hAnsi="Times New Roman"/>
          <w:szCs w:val="28"/>
          <w:lang w:val="ru-RU" w:bidi="ru-RU"/>
        </w:rPr>
        <w:t>я</w:t>
      </w:r>
      <w:r w:rsidR="00660CB3" w:rsidRPr="00B5345A">
        <w:rPr>
          <w:rFonts w:ascii="Times New Roman" w:eastAsia="Verdana" w:hAnsi="Times New Roman"/>
          <w:szCs w:val="28"/>
          <w:lang w:val="ru-RU" w:bidi="ru-RU"/>
        </w:rPr>
        <w:t xml:space="preserve"> в программе могут стать студенты очных или заочных отделений факультетов</w:t>
      </w:r>
      <w:r w:rsidR="007706B2" w:rsidRPr="00B5345A">
        <w:rPr>
          <w:rFonts w:ascii="Times New Roman" w:eastAsia="Verdana" w:hAnsi="Times New Roman"/>
          <w:szCs w:val="28"/>
          <w:lang w:val="ru-RU" w:bidi="ru-RU"/>
        </w:rPr>
        <w:t xml:space="preserve"> энергетики и других технических специальностей</w:t>
      </w:r>
      <w:r w:rsidR="00660CB3" w:rsidRPr="00B5345A">
        <w:rPr>
          <w:rFonts w:ascii="Times New Roman" w:eastAsia="Verdana" w:hAnsi="Times New Roman"/>
          <w:szCs w:val="28"/>
          <w:lang w:val="ru-RU" w:bidi="ru-RU"/>
        </w:rPr>
        <w:t xml:space="preserve">, в возрасте от </w:t>
      </w:r>
      <w:r w:rsidR="007E1DC7" w:rsidRPr="00B5345A">
        <w:rPr>
          <w:rFonts w:ascii="Times New Roman" w:eastAsia="Verdana" w:hAnsi="Times New Roman"/>
          <w:szCs w:val="28"/>
          <w:lang w:val="ru-RU" w:bidi="ru-RU"/>
        </w:rPr>
        <w:t>18</w:t>
      </w:r>
      <w:r w:rsidR="00660CB3" w:rsidRPr="00B5345A">
        <w:rPr>
          <w:rFonts w:ascii="Times New Roman" w:eastAsia="Verdana" w:hAnsi="Times New Roman"/>
          <w:szCs w:val="28"/>
          <w:lang w:val="ru-RU" w:bidi="ru-RU"/>
        </w:rPr>
        <w:t xml:space="preserve"> года до 25 лет. К участию в программе также могут быть приглашены недавние выпускники, работающие на схожих начальных позициях</w:t>
      </w:r>
      <w:r w:rsidR="007E1DC7" w:rsidRPr="00B5345A">
        <w:rPr>
          <w:rFonts w:ascii="Times New Roman" w:eastAsia="Verdana" w:hAnsi="Times New Roman"/>
          <w:szCs w:val="28"/>
          <w:lang w:val="ru-RU" w:bidi="ru-RU"/>
        </w:rPr>
        <w:t xml:space="preserve"> в сфере энергетики и строительства</w:t>
      </w:r>
      <w:r w:rsidR="00660CB3" w:rsidRPr="00B5345A">
        <w:rPr>
          <w:rFonts w:ascii="Times New Roman" w:eastAsia="Verdana" w:hAnsi="Times New Roman"/>
          <w:szCs w:val="28"/>
          <w:lang w:val="ru-RU" w:bidi="ru-RU"/>
        </w:rPr>
        <w:t xml:space="preserve">. Кандидаты должны иметь возможность отправиться в поездку </w:t>
      </w:r>
      <w:r w:rsidR="007E1DC7" w:rsidRPr="00B5345A">
        <w:rPr>
          <w:rFonts w:ascii="Times New Roman" w:eastAsia="Verdana" w:hAnsi="Times New Roman"/>
          <w:szCs w:val="28"/>
          <w:lang w:val="ru-RU" w:bidi="ru-RU"/>
        </w:rPr>
        <w:t>к месту работы</w:t>
      </w:r>
      <w:r w:rsidR="002F3FC0" w:rsidRPr="00B5345A">
        <w:rPr>
          <w:rFonts w:ascii="Times New Roman" w:eastAsia="Verdana" w:hAnsi="Times New Roman"/>
          <w:szCs w:val="28"/>
          <w:lang w:val="ru-RU" w:bidi="ru-RU"/>
        </w:rPr>
        <w:t xml:space="preserve"> (г.Свободный, Амурская область, Россия)</w:t>
      </w:r>
      <w:r w:rsidR="007E1DC7" w:rsidRPr="00B5345A">
        <w:rPr>
          <w:rFonts w:ascii="Times New Roman" w:eastAsia="Verdana" w:hAnsi="Times New Roman"/>
          <w:szCs w:val="28"/>
          <w:lang w:val="ru-RU" w:bidi="ru-RU"/>
        </w:rPr>
        <w:t xml:space="preserve"> на срок не менее 1 месяца</w:t>
      </w:r>
      <w:r w:rsidR="00660CB3" w:rsidRPr="00B5345A">
        <w:rPr>
          <w:rFonts w:ascii="Times New Roman" w:eastAsia="Verdana" w:hAnsi="Times New Roman"/>
          <w:szCs w:val="28"/>
          <w:lang w:val="ru-RU" w:bidi="ru-RU"/>
        </w:rPr>
        <w:t xml:space="preserve">. </w:t>
      </w:r>
    </w:p>
    <w:p w:rsidR="007E1DC7" w:rsidRPr="00B5345A" w:rsidRDefault="007E1DC7" w:rsidP="00B5345A">
      <w:pPr>
        <w:pStyle w:val="aff3"/>
        <w:ind w:left="0" w:firstLine="1134"/>
        <w:rPr>
          <w:rFonts w:ascii="Times New Roman" w:hAnsi="Times New Roman"/>
          <w:b/>
          <w:szCs w:val="28"/>
          <w:lang w:val="ru-RU"/>
        </w:rPr>
      </w:pPr>
    </w:p>
    <w:p w:rsidR="007E1DC7" w:rsidRDefault="007E1DC7" w:rsidP="00A00B66">
      <w:pPr>
        <w:pStyle w:val="aff3"/>
        <w:ind w:left="0"/>
        <w:jc w:val="left"/>
        <w:rPr>
          <w:rFonts w:ascii="Times New Roman" w:hAnsi="Times New Roman"/>
          <w:b/>
          <w:szCs w:val="28"/>
          <w:lang w:val="ru-RU"/>
        </w:rPr>
      </w:pPr>
      <w:r w:rsidRPr="00B5345A">
        <w:rPr>
          <w:rFonts w:ascii="Times New Roman" w:hAnsi="Times New Roman"/>
          <w:b/>
          <w:szCs w:val="28"/>
          <w:lang w:val="ru-RU"/>
        </w:rPr>
        <w:t>Вакансии для работы в рамках программы</w:t>
      </w:r>
      <w:r w:rsidR="00A00B66">
        <w:rPr>
          <w:rFonts w:ascii="Times New Roman" w:hAnsi="Times New Roman"/>
          <w:b/>
          <w:szCs w:val="28"/>
          <w:lang w:val="ru-RU"/>
        </w:rPr>
        <w:t>:</w:t>
      </w:r>
    </w:p>
    <w:p w:rsidR="00A00B66" w:rsidRPr="00A00B66" w:rsidRDefault="00A00B66" w:rsidP="00A00B66">
      <w:pPr>
        <w:pStyle w:val="aff3"/>
        <w:ind w:left="0"/>
        <w:jc w:val="left"/>
        <w:rPr>
          <w:rFonts w:ascii="Times New Roman" w:hAnsi="Times New Roman"/>
          <w:b/>
          <w:sz w:val="6"/>
          <w:szCs w:val="28"/>
          <w:lang w:val="ru-RU"/>
        </w:rPr>
      </w:pPr>
    </w:p>
    <w:p w:rsidR="007E1DC7" w:rsidRPr="00B5345A" w:rsidRDefault="007E1DC7" w:rsidP="00A00B66">
      <w:pPr>
        <w:pStyle w:val="aff3"/>
        <w:numPr>
          <w:ilvl w:val="0"/>
          <w:numId w:val="13"/>
        </w:numPr>
        <w:ind w:left="426" w:firstLine="0"/>
        <w:rPr>
          <w:rFonts w:ascii="Times New Roman" w:hAnsi="Times New Roman"/>
          <w:lang w:bidi="ru-RU"/>
        </w:rPr>
      </w:pPr>
      <w:r w:rsidRPr="00B5345A">
        <w:rPr>
          <w:rFonts w:ascii="Times New Roman" w:hAnsi="Times New Roman"/>
          <w:lang w:bidi="ru-RU"/>
        </w:rPr>
        <w:t>Электромонтажник по кабельным сетям (3 разряд)</w:t>
      </w:r>
      <w:r w:rsidR="00A00B66">
        <w:rPr>
          <w:rFonts w:ascii="Times New Roman" w:hAnsi="Times New Roman"/>
          <w:lang w:val="ru-RU" w:bidi="ru-RU"/>
        </w:rPr>
        <w:t>.</w:t>
      </w:r>
    </w:p>
    <w:p w:rsidR="007E1DC7" w:rsidRPr="00B5345A" w:rsidRDefault="007E1DC7" w:rsidP="00A00B66">
      <w:pPr>
        <w:pStyle w:val="aff3"/>
        <w:numPr>
          <w:ilvl w:val="0"/>
          <w:numId w:val="13"/>
        </w:numPr>
        <w:ind w:left="426" w:firstLine="0"/>
        <w:rPr>
          <w:rFonts w:ascii="Times New Roman" w:hAnsi="Times New Roman"/>
          <w:lang w:bidi="ru-RU"/>
        </w:rPr>
      </w:pPr>
      <w:r w:rsidRPr="00B5345A">
        <w:rPr>
          <w:rFonts w:ascii="Times New Roman" w:hAnsi="Times New Roman"/>
          <w:lang w:bidi="ru-RU"/>
        </w:rPr>
        <w:t>Подсобный рабочий</w:t>
      </w:r>
      <w:r w:rsidR="00A00B66">
        <w:rPr>
          <w:rFonts w:ascii="Times New Roman" w:hAnsi="Times New Roman"/>
          <w:lang w:val="ru-RU" w:bidi="ru-RU"/>
        </w:rPr>
        <w:t>.</w:t>
      </w:r>
    </w:p>
    <w:p w:rsidR="007E1DC7" w:rsidRPr="00B5345A" w:rsidRDefault="007E1DC7" w:rsidP="00A00B66">
      <w:pPr>
        <w:pStyle w:val="aff3"/>
        <w:numPr>
          <w:ilvl w:val="0"/>
          <w:numId w:val="13"/>
        </w:numPr>
        <w:ind w:left="426" w:firstLine="0"/>
        <w:rPr>
          <w:rFonts w:ascii="Times New Roman" w:hAnsi="Times New Roman"/>
          <w:lang w:bidi="ru-RU"/>
        </w:rPr>
      </w:pPr>
      <w:r w:rsidRPr="00B5345A">
        <w:rPr>
          <w:rFonts w:ascii="Times New Roman" w:hAnsi="Times New Roman"/>
          <w:lang w:bidi="ru-RU"/>
        </w:rPr>
        <w:t>Инженер П</w:t>
      </w:r>
      <w:r w:rsidR="00C95295" w:rsidRPr="00B5345A">
        <w:rPr>
          <w:rFonts w:ascii="Times New Roman" w:hAnsi="Times New Roman"/>
          <w:lang w:val="ru-RU" w:bidi="ru-RU"/>
        </w:rPr>
        <w:t>роизводственно-</w:t>
      </w:r>
      <w:r w:rsidRPr="00B5345A">
        <w:rPr>
          <w:rFonts w:ascii="Times New Roman" w:hAnsi="Times New Roman"/>
          <w:lang w:bidi="ru-RU"/>
        </w:rPr>
        <w:t>Т</w:t>
      </w:r>
      <w:r w:rsidR="00A00B66" w:rsidRPr="00B5345A">
        <w:rPr>
          <w:rFonts w:ascii="Times New Roman" w:hAnsi="Times New Roman"/>
          <w:lang w:val="ru-RU" w:bidi="ru-RU"/>
        </w:rPr>
        <w:t>ехнического</w:t>
      </w:r>
      <w:r w:rsidR="00A00B66">
        <w:rPr>
          <w:rFonts w:ascii="Times New Roman" w:hAnsi="Times New Roman"/>
          <w:lang w:val="ru-RU" w:bidi="ru-RU"/>
        </w:rPr>
        <w:t>О</w:t>
      </w:r>
      <w:r w:rsidR="00A00B66" w:rsidRPr="00B5345A">
        <w:rPr>
          <w:rFonts w:ascii="Times New Roman" w:hAnsi="Times New Roman"/>
          <w:lang w:val="ru-RU" w:bidi="ru-RU"/>
        </w:rPr>
        <w:t>тдела</w:t>
      </w:r>
      <w:r w:rsidR="00A00B66">
        <w:rPr>
          <w:rFonts w:ascii="Times New Roman" w:hAnsi="Times New Roman"/>
          <w:lang w:val="ru-RU" w:bidi="ru-RU"/>
        </w:rPr>
        <w:t>.</w:t>
      </w:r>
    </w:p>
    <w:p w:rsidR="007E1DC7" w:rsidRPr="00B5345A" w:rsidRDefault="007E1DC7" w:rsidP="00A00B66">
      <w:pPr>
        <w:pStyle w:val="aff3"/>
        <w:numPr>
          <w:ilvl w:val="0"/>
          <w:numId w:val="13"/>
        </w:numPr>
        <w:ind w:left="426" w:firstLine="0"/>
        <w:rPr>
          <w:rFonts w:ascii="Times New Roman" w:hAnsi="Times New Roman"/>
          <w:lang w:bidi="ru-RU"/>
        </w:rPr>
      </w:pPr>
      <w:r w:rsidRPr="00B5345A">
        <w:rPr>
          <w:rFonts w:ascii="Times New Roman" w:hAnsi="Times New Roman"/>
          <w:lang w:val="ru-RU" w:bidi="ru-RU"/>
        </w:rPr>
        <w:t>И</w:t>
      </w:r>
      <w:r w:rsidRPr="00B5345A">
        <w:rPr>
          <w:rFonts w:ascii="Times New Roman" w:hAnsi="Times New Roman"/>
          <w:lang w:bidi="ru-RU"/>
        </w:rPr>
        <w:t xml:space="preserve">нженер </w:t>
      </w:r>
      <w:r w:rsidRPr="00B5345A">
        <w:rPr>
          <w:rFonts w:ascii="Times New Roman" w:hAnsi="Times New Roman"/>
          <w:lang w:val="ru-RU" w:bidi="ru-RU"/>
        </w:rPr>
        <w:t>охраны труда и производственного контроля</w:t>
      </w:r>
    </w:p>
    <w:p w:rsidR="007E1DC7" w:rsidRPr="00B5345A" w:rsidRDefault="007E1DC7" w:rsidP="00B5345A">
      <w:pPr>
        <w:pStyle w:val="aff3"/>
        <w:ind w:left="0" w:firstLine="1134"/>
        <w:rPr>
          <w:rFonts w:ascii="Times New Roman" w:hAnsi="Times New Roman"/>
          <w:lang w:bidi="ru-RU"/>
        </w:rPr>
      </w:pPr>
    </w:p>
    <w:p w:rsidR="00BA030F" w:rsidRDefault="00660CB3" w:rsidP="00A00B66">
      <w:pPr>
        <w:pStyle w:val="aff3"/>
        <w:ind w:left="0"/>
        <w:rPr>
          <w:rFonts w:ascii="Times New Roman" w:hAnsi="Times New Roman"/>
          <w:b/>
          <w:szCs w:val="28"/>
          <w:lang w:val="ru-RU"/>
        </w:rPr>
      </w:pPr>
      <w:r w:rsidRPr="00B5345A">
        <w:rPr>
          <w:rFonts w:ascii="Times New Roman" w:hAnsi="Times New Roman"/>
          <w:b/>
          <w:szCs w:val="28"/>
          <w:lang w:val="ru-RU"/>
        </w:rPr>
        <w:t>Критерии отбора</w:t>
      </w:r>
      <w:r w:rsidR="00A00B66">
        <w:rPr>
          <w:rFonts w:ascii="Times New Roman" w:hAnsi="Times New Roman"/>
          <w:b/>
          <w:szCs w:val="28"/>
          <w:lang w:val="ru-RU"/>
        </w:rPr>
        <w:t>:</w:t>
      </w:r>
    </w:p>
    <w:p w:rsidR="00A00B66" w:rsidRPr="00A00B66" w:rsidRDefault="00A00B66" w:rsidP="00A00B66">
      <w:pPr>
        <w:pStyle w:val="aff3"/>
        <w:ind w:left="0"/>
        <w:rPr>
          <w:rFonts w:ascii="Times New Roman" w:hAnsi="Times New Roman"/>
          <w:b/>
          <w:sz w:val="8"/>
          <w:szCs w:val="28"/>
          <w:lang w:val="ru-RU"/>
        </w:rPr>
      </w:pPr>
    </w:p>
    <w:p w:rsidR="00A00B66" w:rsidRDefault="007E1DC7" w:rsidP="00A00B66">
      <w:pPr>
        <w:pStyle w:val="aff3"/>
        <w:numPr>
          <w:ilvl w:val="0"/>
          <w:numId w:val="15"/>
        </w:numPr>
        <w:ind w:left="567" w:hanging="283"/>
        <w:rPr>
          <w:rFonts w:ascii="Times New Roman" w:hAnsi="Times New Roman"/>
          <w:color w:val="000000" w:themeColor="text1"/>
          <w:szCs w:val="28"/>
          <w:lang w:val="ru-RU"/>
        </w:rPr>
      </w:pPr>
      <w:r w:rsidRPr="00B5345A">
        <w:rPr>
          <w:rFonts w:ascii="Times New Roman" w:hAnsi="Times New Roman" w:hint="eastAsia"/>
          <w:color w:val="000000" w:themeColor="text1"/>
          <w:szCs w:val="28"/>
          <w:lang w:val="ru-RU"/>
        </w:rPr>
        <w:t>Наличиедокумента</w:t>
      </w:r>
      <w:r w:rsidR="00C95295" w:rsidRPr="00B5345A">
        <w:rPr>
          <w:rFonts w:ascii="Times New Roman" w:hAnsi="Times New Roman"/>
          <w:color w:val="000000" w:themeColor="text1"/>
          <w:szCs w:val="28"/>
          <w:lang w:val="ru-RU"/>
        </w:rPr>
        <w:t xml:space="preserve"> (свидетельство, диплом)</w:t>
      </w:r>
      <w:r w:rsidRPr="00B5345A">
        <w:rPr>
          <w:rFonts w:ascii="Times New Roman" w:hAnsi="Times New Roman"/>
          <w:color w:val="000000" w:themeColor="text1"/>
          <w:szCs w:val="28"/>
          <w:lang w:val="ru-RU"/>
        </w:rPr>
        <w:t xml:space="preserve">, </w:t>
      </w:r>
      <w:r w:rsidRPr="00B5345A">
        <w:rPr>
          <w:rFonts w:ascii="Times New Roman" w:hAnsi="Times New Roman" w:hint="eastAsia"/>
          <w:color w:val="000000" w:themeColor="text1"/>
          <w:szCs w:val="28"/>
          <w:lang w:val="ru-RU"/>
        </w:rPr>
        <w:t>подтверждающего</w:t>
      </w:r>
      <w:r w:rsidR="00C95295" w:rsidRPr="00B5345A">
        <w:rPr>
          <w:rFonts w:ascii="Times New Roman" w:hAnsi="Times New Roman" w:hint="eastAsia"/>
          <w:color w:val="000000" w:themeColor="text1"/>
          <w:szCs w:val="28"/>
          <w:lang w:val="ru-RU"/>
        </w:rPr>
        <w:t>квалификацию</w:t>
      </w:r>
      <w:r w:rsidRPr="00B5345A">
        <w:rPr>
          <w:rFonts w:ascii="Times New Roman" w:hAnsi="Times New Roman" w:hint="eastAsia"/>
          <w:color w:val="000000" w:themeColor="text1"/>
          <w:szCs w:val="28"/>
          <w:lang w:val="ru-RU"/>
        </w:rPr>
        <w:t>электромонтажника</w:t>
      </w:r>
      <w:r w:rsidRPr="00B5345A">
        <w:rPr>
          <w:rFonts w:ascii="Times New Roman" w:hAnsi="Times New Roman"/>
          <w:color w:val="000000" w:themeColor="text1"/>
          <w:szCs w:val="28"/>
          <w:lang w:val="ru-RU"/>
        </w:rPr>
        <w:t xml:space="preserve"> (</w:t>
      </w:r>
      <w:r w:rsidRPr="00B5345A">
        <w:rPr>
          <w:rFonts w:ascii="Times New Roman" w:hAnsi="Times New Roman" w:hint="eastAsia"/>
          <w:color w:val="000000" w:themeColor="text1"/>
          <w:szCs w:val="28"/>
          <w:lang w:val="ru-RU"/>
        </w:rPr>
        <w:t>посиловымсетям</w:t>
      </w:r>
      <w:r w:rsidRPr="00B5345A">
        <w:rPr>
          <w:rFonts w:ascii="Times New Roman" w:hAnsi="Times New Roman"/>
          <w:color w:val="000000" w:themeColor="text1"/>
          <w:szCs w:val="28"/>
          <w:lang w:val="ru-RU"/>
        </w:rPr>
        <w:t xml:space="preserve">, </w:t>
      </w:r>
      <w:r w:rsidRPr="00B5345A">
        <w:rPr>
          <w:rFonts w:ascii="Times New Roman" w:hAnsi="Times New Roman" w:hint="eastAsia"/>
          <w:color w:val="000000" w:themeColor="text1"/>
          <w:szCs w:val="28"/>
          <w:lang w:val="ru-RU"/>
        </w:rPr>
        <w:t>поосвещениюиосветительнымсетям</w:t>
      </w:r>
      <w:r w:rsidRPr="00B5345A">
        <w:rPr>
          <w:rFonts w:ascii="Times New Roman" w:hAnsi="Times New Roman"/>
          <w:color w:val="000000" w:themeColor="text1"/>
          <w:szCs w:val="28"/>
          <w:lang w:val="ru-RU"/>
        </w:rPr>
        <w:t xml:space="preserve">, </w:t>
      </w:r>
      <w:r w:rsidRPr="00B5345A">
        <w:rPr>
          <w:rFonts w:ascii="Times New Roman" w:hAnsi="Times New Roman" w:hint="eastAsia"/>
          <w:color w:val="000000" w:themeColor="text1"/>
          <w:szCs w:val="28"/>
          <w:lang w:val="ru-RU"/>
        </w:rPr>
        <w:t>пораспределительнымустройствам</w:t>
      </w:r>
      <w:r w:rsidRPr="00B5345A">
        <w:rPr>
          <w:rFonts w:ascii="Times New Roman" w:hAnsi="Times New Roman"/>
          <w:color w:val="000000" w:themeColor="text1"/>
          <w:szCs w:val="28"/>
          <w:lang w:val="ru-RU"/>
        </w:rPr>
        <w:t xml:space="preserve">, </w:t>
      </w:r>
      <w:r w:rsidRPr="00B5345A">
        <w:rPr>
          <w:rFonts w:ascii="Times New Roman" w:hAnsi="Times New Roman" w:hint="eastAsia"/>
          <w:color w:val="000000" w:themeColor="text1"/>
          <w:szCs w:val="28"/>
          <w:lang w:val="ru-RU"/>
        </w:rPr>
        <w:t>покабельнымсетям</w:t>
      </w:r>
      <w:r w:rsidRPr="00B5345A">
        <w:rPr>
          <w:rFonts w:ascii="Times New Roman" w:hAnsi="Times New Roman"/>
          <w:color w:val="000000" w:themeColor="text1"/>
          <w:szCs w:val="28"/>
          <w:lang w:val="ru-RU"/>
        </w:rPr>
        <w:t>) – для трудоустройства на вакансию  э</w:t>
      </w:r>
      <w:r w:rsidRPr="00B5345A">
        <w:rPr>
          <w:rFonts w:ascii="Times New Roman" w:hAnsi="Times New Roman" w:hint="eastAsia"/>
          <w:color w:val="000000" w:themeColor="text1"/>
          <w:szCs w:val="28"/>
          <w:lang w:val="ru-RU"/>
        </w:rPr>
        <w:t>лектромонтажникпокабельнымсетям</w:t>
      </w:r>
      <w:r w:rsidR="00A00B66">
        <w:rPr>
          <w:rFonts w:ascii="Times New Roman" w:hAnsi="Times New Roman"/>
          <w:color w:val="000000" w:themeColor="text1"/>
          <w:szCs w:val="28"/>
          <w:lang w:val="ru-RU"/>
        </w:rPr>
        <w:t>.</w:t>
      </w:r>
    </w:p>
    <w:p w:rsidR="00A00B66" w:rsidRDefault="00C95295" w:rsidP="00A00B66">
      <w:pPr>
        <w:pStyle w:val="aff3"/>
        <w:numPr>
          <w:ilvl w:val="0"/>
          <w:numId w:val="15"/>
        </w:numPr>
        <w:ind w:left="567" w:hanging="283"/>
        <w:rPr>
          <w:rFonts w:ascii="Times New Roman" w:hAnsi="Times New Roman"/>
          <w:color w:val="000000" w:themeColor="text1"/>
          <w:szCs w:val="28"/>
          <w:lang w:val="ru-RU"/>
        </w:rPr>
      </w:pPr>
      <w:r w:rsidRPr="00A00B66">
        <w:rPr>
          <w:rFonts w:ascii="Times New Roman" w:hAnsi="Times New Roman"/>
          <w:color w:val="000000" w:themeColor="text1"/>
          <w:szCs w:val="28"/>
          <w:lang w:val="ru-RU"/>
        </w:rPr>
        <w:t xml:space="preserve">Наличие высшего образования/диплома (бакалавра энергетики) – для трудоустройства на вакансию </w:t>
      </w:r>
      <w:r w:rsidRPr="00A00B66">
        <w:rPr>
          <w:rFonts w:ascii="Times New Roman" w:hAnsi="Times New Roman" w:hint="eastAsia"/>
          <w:color w:val="000000" w:themeColor="text1"/>
          <w:szCs w:val="28"/>
          <w:lang w:val="ru-RU"/>
        </w:rPr>
        <w:t>ИнженерПроизводственно</w:t>
      </w:r>
      <w:r w:rsidRPr="00A00B66">
        <w:rPr>
          <w:rFonts w:ascii="Times New Roman" w:hAnsi="Times New Roman"/>
          <w:color w:val="000000" w:themeColor="text1"/>
          <w:szCs w:val="28"/>
          <w:lang w:val="ru-RU"/>
        </w:rPr>
        <w:t>-</w:t>
      </w:r>
      <w:r w:rsidRPr="00A00B66">
        <w:rPr>
          <w:rFonts w:ascii="Times New Roman" w:hAnsi="Times New Roman" w:hint="eastAsia"/>
          <w:color w:val="000000" w:themeColor="text1"/>
          <w:szCs w:val="28"/>
          <w:lang w:val="ru-RU"/>
        </w:rPr>
        <w:t>ТехническогоОтдела</w:t>
      </w:r>
      <w:r w:rsidR="00A00B66" w:rsidRPr="00A00B66">
        <w:rPr>
          <w:rFonts w:ascii="Times New Roman" w:hAnsi="Times New Roman"/>
          <w:color w:val="000000" w:themeColor="text1"/>
          <w:szCs w:val="28"/>
          <w:lang w:val="ru-RU"/>
        </w:rPr>
        <w:t>.</w:t>
      </w:r>
    </w:p>
    <w:p w:rsidR="00A00B66" w:rsidRDefault="00C95295" w:rsidP="00A00B66">
      <w:pPr>
        <w:pStyle w:val="aff3"/>
        <w:numPr>
          <w:ilvl w:val="0"/>
          <w:numId w:val="15"/>
        </w:numPr>
        <w:ind w:left="567" w:hanging="283"/>
        <w:rPr>
          <w:rFonts w:ascii="Times New Roman" w:hAnsi="Times New Roman"/>
          <w:color w:val="000000" w:themeColor="text1"/>
          <w:szCs w:val="28"/>
          <w:lang w:val="ru-RU"/>
        </w:rPr>
      </w:pPr>
      <w:r w:rsidRPr="00A00B66">
        <w:rPr>
          <w:rFonts w:ascii="Times New Roman" w:hAnsi="Times New Roman"/>
          <w:color w:val="000000" w:themeColor="text1"/>
          <w:szCs w:val="28"/>
          <w:lang w:val="ru-RU"/>
        </w:rPr>
        <w:t>Наличие высшего образования/диплома («</w:t>
      </w:r>
      <w:r w:rsidRPr="00A00B66">
        <w:rPr>
          <w:rFonts w:ascii="Times New Roman" w:hAnsi="Times New Roman" w:hint="eastAsia"/>
          <w:color w:val="000000" w:themeColor="text1"/>
          <w:szCs w:val="28"/>
          <w:lang w:val="ru-RU"/>
        </w:rPr>
        <w:t>Техносфернаябезопасность»илианалогичныеспециальности</w:t>
      </w:r>
      <w:r w:rsidRPr="00A00B66">
        <w:rPr>
          <w:rFonts w:ascii="Times New Roman" w:hAnsi="Times New Roman"/>
          <w:color w:val="000000" w:themeColor="text1"/>
          <w:szCs w:val="28"/>
          <w:lang w:val="ru-RU"/>
        </w:rPr>
        <w:t>)</w:t>
      </w:r>
      <w:r w:rsidR="00D63B93" w:rsidRPr="00A00B66">
        <w:rPr>
          <w:rFonts w:ascii="Times New Roman" w:hAnsi="Times New Roman"/>
          <w:color w:val="000000" w:themeColor="text1"/>
          <w:szCs w:val="28"/>
          <w:lang w:val="ru-RU"/>
        </w:rPr>
        <w:t xml:space="preserve"> и опыт работы не менее 1 года</w:t>
      </w:r>
      <w:r w:rsidRPr="00A00B66">
        <w:rPr>
          <w:rFonts w:ascii="Times New Roman" w:hAnsi="Times New Roman"/>
          <w:color w:val="000000" w:themeColor="text1"/>
          <w:szCs w:val="28"/>
          <w:lang w:val="ru-RU"/>
        </w:rPr>
        <w:t xml:space="preserve"> – для трудоустройства на вакансию </w:t>
      </w:r>
      <w:r w:rsidRPr="00A00B66">
        <w:rPr>
          <w:rFonts w:ascii="Times New Roman" w:hAnsi="Times New Roman" w:hint="eastAsia"/>
          <w:color w:val="000000" w:themeColor="text1"/>
          <w:szCs w:val="28"/>
          <w:lang w:val="ru-RU"/>
        </w:rPr>
        <w:t>Инженер</w:t>
      </w:r>
      <w:r w:rsidR="002F3FC0" w:rsidRPr="00A00B66">
        <w:rPr>
          <w:rFonts w:ascii="Times New Roman" w:hAnsi="Times New Roman"/>
          <w:lang w:val="ru-RU" w:bidi="ru-RU"/>
        </w:rPr>
        <w:t>охраны труда и производственного контроля</w:t>
      </w:r>
      <w:r w:rsidR="00A00B66" w:rsidRPr="00A00B66">
        <w:rPr>
          <w:rFonts w:ascii="Times New Roman" w:hAnsi="Times New Roman"/>
          <w:lang w:val="ru-RU" w:bidi="ru-RU"/>
        </w:rPr>
        <w:t>.</w:t>
      </w:r>
    </w:p>
    <w:p w:rsidR="0086240F" w:rsidRPr="00A00B66" w:rsidRDefault="0086240F" w:rsidP="00A00B66">
      <w:pPr>
        <w:pStyle w:val="aff3"/>
        <w:numPr>
          <w:ilvl w:val="0"/>
          <w:numId w:val="15"/>
        </w:numPr>
        <w:ind w:left="567" w:hanging="283"/>
        <w:rPr>
          <w:rFonts w:ascii="Times New Roman" w:hAnsi="Times New Roman"/>
          <w:color w:val="000000" w:themeColor="text1"/>
          <w:szCs w:val="28"/>
          <w:lang w:val="ru-RU"/>
        </w:rPr>
      </w:pPr>
      <w:r w:rsidRPr="00A00B66">
        <w:rPr>
          <w:rFonts w:ascii="Times New Roman" w:hAnsi="Times New Roman"/>
          <w:lang w:val="ru-RU" w:bidi="ru-RU"/>
        </w:rPr>
        <w:t>Отсутствие противопоказаний по здоровью к работе во вредных условиях (работа на высоте, при пониженной температуре воздуха, на открытой территории)</w:t>
      </w:r>
      <w:r w:rsidR="00A00B66" w:rsidRPr="00A00B66">
        <w:rPr>
          <w:rFonts w:ascii="Times New Roman" w:hAnsi="Times New Roman"/>
          <w:lang w:val="ru-RU" w:bidi="ru-RU"/>
        </w:rPr>
        <w:t>.</w:t>
      </w:r>
    </w:p>
    <w:p w:rsidR="00A00B66" w:rsidRPr="00A00B66" w:rsidRDefault="00A00B66" w:rsidP="00B5345A">
      <w:pPr>
        <w:pStyle w:val="aff3"/>
        <w:ind w:left="0" w:firstLine="1134"/>
        <w:rPr>
          <w:rFonts w:ascii="Times New Roman" w:hAnsi="Times New Roman"/>
          <w:i/>
          <w:color w:val="000000" w:themeColor="text1"/>
          <w:sz w:val="8"/>
          <w:szCs w:val="28"/>
          <w:lang w:val="ru-RU"/>
        </w:rPr>
      </w:pPr>
    </w:p>
    <w:p w:rsidR="00C95295" w:rsidRDefault="002F3FC0" w:rsidP="00A00B66">
      <w:pPr>
        <w:pStyle w:val="aff3"/>
        <w:ind w:left="0"/>
        <w:rPr>
          <w:rFonts w:ascii="Times New Roman" w:hAnsi="Times New Roman"/>
          <w:b/>
          <w:i/>
          <w:color w:val="000000" w:themeColor="text1"/>
          <w:szCs w:val="28"/>
          <w:lang w:val="ru-RU"/>
        </w:rPr>
      </w:pPr>
      <w:r w:rsidRPr="00A00B66">
        <w:rPr>
          <w:rFonts w:ascii="Times New Roman" w:hAnsi="Times New Roman"/>
          <w:b/>
          <w:i/>
          <w:color w:val="000000" w:themeColor="text1"/>
          <w:szCs w:val="28"/>
          <w:lang w:val="ru-RU"/>
        </w:rPr>
        <w:t xml:space="preserve">Дополнительным </w:t>
      </w:r>
      <w:r w:rsidR="00A00B66" w:rsidRPr="00A00B66">
        <w:rPr>
          <w:rFonts w:ascii="Times New Roman" w:hAnsi="Times New Roman"/>
          <w:b/>
          <w:i/>
          <w:color w:val="000000" w:themeColor="text1"/>
          <w:szCs w:val="28"/>
          <w:lang w:val="ru-RU"/>
        </w:rPr>
        <w:t>приветствуется</w:t>
      </w:r>
      <w:r w:rsidRPr="00A00B66">
        <w:rPr>
          <w:rFonts w:ascii="Times New Roman" w:hAnsi="Times New Roman"/>
          <w:b/>
          <w:i/>
          <w:color w:val="000000" w:themeColor="text1"/>
          <w:szCs w:val="28"/>
          <w:lang w:val="ru-RU"/>
        </w:rPr>
        <w:t>:</w:t>
      </w:r>
    </w:p>
    <w:p w:rsidR="00A00B66" w:rsidRPr="00A00B66" w:rsidRDefault="00A00B66" w:rsidP="00B5345A">
      <w:pPr>
        <w:pStyle w:val="aff3"/>
        <w:ind w:left="0" w:firstLine="1134"/>
        <w:rPr>
          <w:rFonts w:ascii="Times New Roman" w:hAnsi="Times New Roman"/>
          <w:b/>
          <w:i/>
          <w:color w:val="000000" w:themeColor="text1"/>
          <w:sz w:val="8"/>
          <w:szCs w:val="28"/>
          <w:lang w:val="ru-RU"/>
        </w:rPr>
      </w:pPr>
    </w:p>
    <w:p w:rsidR="00A00B66" w:rsidRDefault="002F3FC0" w:rsidP="00A00B66">
      <w:pPr>
        <w:pStyle w:val="aff3"/>
        <w:numPr>
          <w:ilvl w:val="0"/>
          <w:numId w:val="16"/>
        </w:numPr>
        <w:ind w:left="567" w:hanging="283"/>
        <w:rPr>
          <w:rFonts w:ascii="Times New Roman" w:hAnsi="Times New Roman"/>
          <w:color w:val="000000" w:themeColor="text1"/>
          <w:szCs w:val="28"/>
          <w:lang w:val="ru-RU"/>
        </w:rPr>
      </w:pPr>
      <w:r w:rsidRPr="00B5345A">
        <w:rPr>
          <w:rFonts w:ascii="Times New Roman" w:hAnsi="Times New Roman" w:hint="eastAsia"/>
          <w:color w:val="000000" w:themeColor="text1"/>
          <w:szCs w:val="28"/>
          <w:lang w:val="ru-RU"/>
        </w:rPr>
        <w:t>Знаниеосновустройствамонтируемогоэлектрооборудования</w:t>
      </w:r>
      <w:r w:rsidRPr="00B5345A">
        <w:rPr>
          <w:rFonts w:ascii="Times New Roman" w:hAnsi="Times New Roman"/>
          <w:color w:val="000000" w:themeColor="text1"/>
          <w:szCs w:val="28"/>
          <w:lang w:val="ru-RU"/>
        </w:rPr>
        <w:t xml:space="preserve">, </w:t>
      </w:r>
      <w:r w:rsidRPr="00B5345A">
        <w:rPr>
          <w:rFonts w:ascii="Times New Roman" w:hAnsi="Times New Roman" w:hint="eastAsia"/>
          <w:color w:val="000000" w:themeColor="text1"/>
          <w:szCs w:val="28"/>
          <w:lang w:val="ru-RU"/>
        </w:rPr>
        <w:t>способыизмерениясопротивленияизоляции</w:t>
      </w:r>
      <w:r w:rsidRPr="00B5345A">
        <w:rPr>
          <w:rFonts w:ascii="Times New Roman" w:hAnsi="Times New Roman"/>
          <w:color w:val="000000" w:themeColor="text1"/>
          <w:szCs w:val="28"/>
          <w:lang w:val="ru-RU"/>
        </w:rPr>
        <w:t>.</w:t>
      </w:r>
    </w:p>
    <w:p w:rsidR="00A00B66" w:rsidRDefault="002F3FC0" w:rsidP="00A00B66">
      <w:pPr>
        <w:pStyle w:val="aff3"/>
        <w:numPr>
          <w:ilvl w:val="0"/>
          <w:numId w:val="16"/>
        </w:numPr>
        <w:ind w:left="567" w:hanging="283"/>
        <w:rPr>
          <w:rFonts w:ascii="Times New Roman" w:hAnsi="Times New Roman"/>
          <w:color w:val="000000" w:themeColor="text1"/>
          <w:szCs w:val="28"/>
          <w:lang w:val="ru-RU"/>
        </w:rPr>
      </w:pPr>
      <w:r w:rsidRPr="00A00B66">
        <w:rPr>
          <w:rFonts w:ascii="Times New Roman" w:hAnsi="Times New Roman" w:hint="eastAsia"/>
          <w:color w:val="000000" w:themeColor="text1"/>
          <w:szCs w:val="28"/>
          <w:lang w:val="ru-RU"/>
        </w:rPr>
        <w:t>Умениечитатьэлектрическиесхемысреднейсложности</w:t>
      </w:r>
      <w:r w:rsidRPr="00A00B66">
        <w:rPr>
          <w:rFonts w:ascii="Times New Roman" w:hAnsi="Times New Roman"/>
          <w:color w:val="000000" w:themeColor="text1"/>
          <w:szCs w:val="28"/>
          <w:lang w:val="ru-RU"/>
        </w:rPr>
        <w:t>.</w:t>
      </w:r>
    </w:p>
    <w:p w:rsidR="002F3FC0" w:rsidRPr="00A00B66" w:rsidRDefault="002F3FC0" w:rsidP="00A00B66">
      <w:pPr>
        <w:pStyle w:val="aff3"/>
        <w:numPr>
          <w:ilvl w:val="0"/>
          <w:numId w:val="16"/>
        </w:numPr>
        <w:ind w:left="567" w:hanging="283"/>
        <w:rPr>
          <w:rFonts w:ascii="Times New Roman" w:hAnsi="Times New Roman"/>
          <w:color w:val="000000" w:themeColor="text1"/>
          <w:szCs w:val="28"/>
          <w:lang w:val="ru-RU"/>
        </w:rPr>
      </w:pPr>
      <w:r w:rsidRPr="00A00B66">
        <w:rPr>
          <w:rFonts w:ascii="Times New Roman" w:hAnsi="Times New Roman"/>
          <w:color w:val="000000" w:themeColor="text1"/>
          <w:szCs w:val="28"/>
          <w:lang w:val="ru-RU"/>
        </w:rPr>
        <w:t xml:space="preserve">Умение чертить схемы и работать в </w:t>
      </w:r>
      <w:r w:rsidRPr="00A00B66">
        <w:rPr>
          <w:rFonts w:ascii="Times New Roman" w:hAnsi="Times New Roman"/>
          <w:color w:val="000000" w:themeColor="text1"/>
          <w:szCs w:val="28"/>
          <w:lang w:val="en-US"/>
        </w:rPr>
        <w:t>AutoCAD</w:t>
      </w:r>
      <w:r w:rsidR="00A00B66">
        <w:rPr>
          <w:rFonts w:ascii="Times New Roman" w:hAnsi="Times New Roman"/>
          <w:color w:val="000000" w:themeColor="text1"/>
          <w:szCs w:val="28"/>
          <w:lang w:val="ru-RU"/>
        </w:rPr>
        <w:t>.</w:t>
      </w:r>
    </w:p>
    <w:p w:rsidR="002F3FC0" w:rsidRPr="00B5345A" w:rsidRDefault="002F3FC0" w:rsidP="00B5345A">
      <w:pPr>
        <w:pStyle w:val="aff3"/>
        <w:ind w:left="0" w:firstLine="1134"/>
        <w:rPr>
          <w:rFonts w:ascii="Times New Roman" w:hAnsi="Times New Roman"/>
          <w:color w:val="000000" w:themeColor="text1"/>
          <w:szCs w:val="28"/>
          <w:lang w:val="ru-RU"/>
        </w:rPr>
      </w:pPr>
    </w:p>
    <w:p w:rsidR="00A00B66" w:rsidRDefault="00A00B66" w:rsidP="00B5345A">
      <w:pPr>
        <w:pStyle w:val="aff3"/>
        <w:ind w:left="0" w:firstLine="1134"/>
        <w:rPr>
          <w:rFonts w:ascii="Times New Roman" w:hAnsi="Times New Roman"/>
          <w:b/>
          <w:szCs w:val="28"/>
          <w:lang w:val="ru-RU"/>
        </w:rPr>
      </w:pPr>
    </w:p>
    <w:p w:rsidR="00A00B66" w:rsidRDefault="00A00B66" w:rsidP="00B5345A">
      <w:pPr>
        <w:pStyle w:val="aff3"/>
        <w:ind w:left="0" w:firstLine="1134"/>
        <w:rPr>
          <w:rFonts w:ascii="Times New Roman" w:hAnsi="Times New Roman"/>
          <w:b/>
          <w:szCs w:val="28"/>
          <w:lang w:val="ru-RU"/>
        </w:rPr>
      </w:pPr>
    </w:p>
    <w:p w:rsidR="00BA030F" w:rsidRPr="00B5345A" w:rsidRDefault="00BA030F" w:rsidP="00A00B66">
      <w:pPr>
        <w:pStyle w:val="aff3"/>
        <w:ind w:left="0"/>
        <w:rPr>
          <w:rFonts w:ascii="Times New Roman" w:hAnsi="Times New Roman"/>
          <w:b/>
          <w:szCs w:val="28"/>
          <w:lang w:val="ru-RU"/>
        </w:rPr>
      </w:pPr>
      <w:r w:rsidRPr="00B5345A">
        <w:rPr>
          <w:rFonts w:ascii="Times New Roman" w:hAnsi="Times New Roman"/>
          <w:b/>
          <w:szCs w:val="28"/>
          <w:lang w:val="ru-RU"/>
        </w:rPr>
        <w:t>Заявочная документация</w:t>
      </w:r>
      <w:r w:rsidR="00A00B66">
        <w:rPr>
          <w:rFonts w:ascii="Times New Roman" w:hAnsi="Times New Roman"/>
          <w:b/>
          <w:szCs w:val="28"/>
          <w:lang w:val="ru-RU"/>
        </w:rPr>
        <w:t>:</w:t>
      </w:r>
    </w:p>
    <w:p w:rsidR="00660CB3" w:rsidRPr="00B5345A" w:rsidRDefault="00660CB3" w:rsidP="00A00B66">
      <w:pPr>
        <w:pStyle w:val="aff3"/>
        <w:ind w:left="0"/>
        <w:rPr>
          <w:rFonts w:ascii="Times New Roman" w:hAnsi="Times New Roman"/>
          <w:szCs w:val="28"/>
          <w:lang w:val="ru-RU"/>
        </w:rPr>
      </w:pPr>
      <w:r w:rsidRPr="00B5345A">
        <w:rPr>
          <w:rFonts w:ascii="Times New Roman" w:eastAsia="Verdana" w:hAnsi="Times New Roman"/>
          <w:szCs w:val="28"/>
          <w:lang w:val="ru-RU" w:bidi="ru-RU"/>
        </w:rPr>
        <w:t xml:space="preserve">Кандидаты на участие в </w:t>
      </w:r>
      <w:r w:rsidR="003A67FA" w:rsidRPr="00B5345A">
        <w:rPr>
          <w:rFonts w:ascii="Times New Roman" w:eastAsia="Verdana" w:hAnsi="Times New Roman"/>
          <w:szCs w:val="28"/>
          <w:lang w:val="ru-RU" w:bidi="ru-RU"/>
        </w:rPr>
        <w:t>программе</w:t>
      </w:r>
      <w:r w:rsidRPr="00B5345A">
        <w:rPr>
          <w:rFonts w:ascii="Times New Roman" w:eastAsia="Verdana" w:hAnsi="Times New Roman"/>
          <w:szCs w:val="28"/>
          <w:lang w:val="ru-RU" w:bidi="ru-RU"/>
        </w:rPr>
        <w:t xml:space="preserve"> должны предоставить следу</w:t>
      </w:r>
      <w:r w:rsidR="00374CC7" w:rsidRPr="00B5345A">
        <w:rPr>
          <w:rFonts w:ascii="Times New Roman" w:eastAsia="Verdana" w:hAnsi="Times New Roman"/>
          <w:szCs w:val="28"/>
          <w:lang w:val="ru-RU" w:bidi="ru-RU"/>
        </w:rPr>
        <w:t>ющие документы в формате *pdf</w:t>
      </w:r>
      <w:r w:rsidRPr="00B5345A">
        <w:rPr>
          <w:rFonts w:ascii="Times New Roman" w:eastAsia="Verdana" w:hAnsi="Times New Roman"/>
          <w:szCs w:val="28"/>
          <w:lang w:val="ru-RU" w:bidi="ru-RU"/>
        </w:rPr>
        <w:t xml:space="preserve">на </w:t>
      </w:r>
      <w:r w:rsidR="00374CC7" w:rsidRPr="00B5345A">
        <w:rPr>
          <w:rFonts w:ascii="Times New Roman" w:eastAsia="Verdana" w:hAnsi="Times New Roman"/>
          <w:szCs w:val="28"/>
          <w:lang w:val="ru-RU" w:bidi="ru-RU"/>
        </w:rPr>
        <w:t xml:space="preserve">русском </w:t>
      </w:r>
      <w:r w:rsidR="002F3FC0" w:rsidRPr="00B5345A">
        <w:rPr>
          <w:rFonts w:ascii="Times New Roman" w:eastAsia="Verdana" w:hAnsi="Times New Roman"/>
          <w:szCs w:val="28"/>
          <w:lang w:val="ru-RU" w:bidi="ru-RU"/>
        </w:rPr>
        <w:t>языке</w:t>
      </w:r>
      <w:r w:rsidRPr="00B5345A">
        <w:rPr>
          <w:rFonts w:ascii="Times New Roman" w:eastAsia="Verdana" w:hAnsi="Times New Roman"/>
          <w:szCs w:val="28"/>
          <w:lang w:val="ru-RU" w:bidi="ru-RU"/>
        </w:rPr>
        <w:t>:</w:t>
      </w:r>
    </w:p>
    <w:p w:rsidR="00660CB3" w:rsidRPr="00B5345A" w:rsidRDefault="003A67FA" w:rsidP="00A00B66">
      <w:pPr>
        <w:pStyle w:val="aff3"/>
        <w:ind w:left="0"/>
        <w:rPr>
          <w:rFonts w:ascii="Times New Roman" w:hAnsi="Times New Roman"/>
          <w:szCs w:val="28"/>
          <w:lang w:val="ru-RU"/>
        </w:rPr>
      </w:pPr>
      <w:r w:rsidRPr="00B5345A">
        <w:rPr>
          <w:rFonts w:ascii="Times New Roman" w:eastAsia="Verdana" w:hAnsi="Times New Roman"/>
          <w:szCs w:val="28"/>
          <w:lang w:val="ru-RU" w:bidi="ru-RU"/>
        </w:rPr>
        <w:t xml:space="preserve">- </w:t>
      </w:r>
      <w:r w:rsidR="00660CB3" w:rsidRPr="00B5345A">
        <w:rPr>
          <w:rFonts w:ascii="Times New Roman" w:eastAsia="Verdana" w:hAnsi="Times New Roman"/>
          <w:szCs w:val="28"/>
          <w:lang w:val="ru-RU" w:bidi="ru-RU"/>
        </w:rPr>
        <w:t>подробное резюме с фотографией и указанием даты рождения,</w:t>
      </w:r>
      <w:r w:rsidR="002F3FC0" w:rsidRPr="00B5345A">
        <w:rPr>
          <w:rFonts w:ascii="Times New Roman" w:eastAsia="Verdana" w:hAnsi="Times New Roman"/>
          <w:szCs w:val="28"/>
          <w:lang w:val="ru-RU" w:bidi="ru-RU"/>
        </w:rPr>
        <w:t xml:space="preserve"> описанием опыта работы и стажировок (при наличии), описанием направлений, интересных для работы</w:t>
      </w:r>
      <w:r w:rsidR="00660CB3" w:rsidRPr="00B5345A">
        <w:rPr>
          <w:rFonts w:ascii="Times New Roman" w:eastAsia="Verdana" w:hAnsi="Times New Roman"/>
          <w:szCs w:val="28"/>
          <w:lang w:val="ru-RU" w:bidi="ru-RU"/>
        </w:rPr>
        <w:t xml:space="preserve">; </w:t>
      </w:r>
    </w:p>
    <w:p w:rsidR="00660CB3" w:rsidRPr="00B5345A" w:rsidRDefault="002F3FC0" w:rsidP="00A00B66">
      <w:pPr>
        <w:pStyle w:val="aff3"/>
        <w:ind w:left="0"/>
        <w:rPr>
          <w:rFonts w:ascii="Times New Roman" w:hAnsi="Times New Roman"/>
          <w:szCs w:val="28"/>
          <w:lang w:val="ru-RU"/>
        </w:rPr>
      </w:pPr>
      <w:r w:rsidRPr="00B5345A">
        <w:rPr>
          <w:rFonts w:ascii="Times New Roman" w:eastAsia="Verdana" w:hAnsi="Times New Roman"/>
          <w:szCs w:val="28"/>
          <w:lang w:val="ru-RU" w:bidi="ru-RU"/>
        </w:rPr>
        <w:t>-копия документа удостоверяющего личность (удостоверение или паспорт)</w:t>
      </w:r>
      <w:r w:rsidR="00374CC7" w:rsidRPr="00B5345A">
        <w:rPr>
          <w:rFonts w:ascii="Times New Roman" w:eastAsia="Verdana" w:hAnsi="Times New Roman"/>
          <w:szCs w:val="28"/>
          <w:lang w:val="ru-RU" w:bidi="ru-RU"/>
        </w:rPr>
        <w:t>;</w:t>
      </w:r>
    </w:p>
    <w:p w:rsidR="00660CB3" w:rsidRPr="00B5345A" w:rsidRDefault="003A67FA" w:rsidP="00A00B66">
      <w:pPr>
        <w:pStyle w:val="aff3"/>
        <w:ind w:left="0"/>
        <w:rPr>
          <w:rFonts w:ascii="Times New Roman" w:hAnsi="Times New Roman"/>
          <w:szCs w:val="28"/>
          <w:lang w:val="ru-RU"/>
        </w:rPr>
      </w:pPr>
      <w:r w:rsidRPr="00B5345A">
        <w:rPr>
          <w:rFonts w:ascii="Times New Roman" w:eastAsia="Verdana" w:hAnsi="Times New Roman"/>
          <w:szCs w:val="28"/>
          <w:lang w:val="ru-RU" w:bidi="ru-RU"/>
        </w:rPr>
        <w:t xml:space="preserve">- </w:t>
      </w:r>
      <w:r w:rsidR="002F3FC0" w:rsidRPr="00B5345A">
        <w:rPr>
          <w:rFonts w:ascii="Times New Roman" w:eastAsia="Verdana" w:hAnsi="Times New Roman"/>
          <w:szCs w:val="28"/>
          <w:lang w:val="ru-RU" w:bidi="ru-RU"/>
        </w:rPr>
        <w:t xml:space="preserve">1 </w:t>
      </w:r>
      <w:r w:rsidR="00660CB3" w:rsidRPr="00B5345A">
        <w:rPr>
          <w:rFonts w:ascii="Times New Roman" w:eastAsia="Verdana" w:hAnsi="Times New Roman"/>
          <w:szCs w:val="28"/>
          <w:lang w:val="ru-RU" w:bidi="ru-RU"/>
        </w:rPr>
        <w:t>характеристик</w:t>
      </w:r>
      <w:r w:rsidR="002F3FC0" w:rsidRPr="00B5345A">
        <w:rPr>
          <w:rFonts w:ascii="Times New Roman" w:eastAsia="Verdana" w:hAnsi="Times New Roman"/>
          <w:szCs w:val="28"/>
          <w:lang w:val="ru-RU" w:bidi="ru-RU"/>
        </w:rPr>
        <w:t>а</w:t>
      </w:r>
      <w:r w:rsidR="00660CB3" w:rsidRPr="00B5345A">
        <w:rPr>
          <w:rFonts w:ascii="Times New Roman" w:eastAsia="Verdana" w:hAnsi="Times New Roman"/>
          <w:szCs w:val="28"/>
          <w:lang w:val="ru-RU" w:bidi="ru-RU"/>
        </w:rPr>
        <w:t xml:space="preserve"> от пр</w:t>
      </w:r>
      <w:r w:rsidR="00A00B66">
        <w:rPr>
          <w:rFonts w:ascii="Times New Roman" w:eastAsia="Verdana" w:hAnsi="Times New Roman"/>
          <w:szCs w:val="28"/>
          <w:lang w:val="ru-RU" w:bidi="ru-RU"/>
        </w:rPr>
        <w:t>еподавателей или работодателей.</w:t>
      </w:r>
    </w:p>
    <w:p w:rsidR="00660CB3" w:rsidRPr="00B5345A" w:rsidRDefault="00660CB3" w:rsidP="00B5345A">
      <w:pPr>
        <w:pStyle w:val="aff3"/>
        <w:ind w:left="0" w:firstLine="1134"/>
        <w:rPr>
          <w:rFonts w:ascii="Times New Roman" w:eastAsia="Verdana" w:hAnsi="Times New Roman"/>
          <w:szCs w:val="28"/>
          <w:lang w:val="ru-RU" w:bidi="ru-RU"/>
        </w:rPr>
      </w:pPr>
    </w:p>
    <w:p w:rsidR="00BA030F" w:rsidRPr="00B5345A" w:rsidRDefault="0086240F" w:rsidP="00A00B66">
      <w:pPr>
        <w:pStyle w:val="aff3"/>
        <w:ind w:left="0"/>
        <w:rPr>
          <w:rFonts w:ascii="Times New Roman" w:eastAsia="Verdana" w:hAnsi="Times New Roman"/>
          <w:b/>
          <w:szCs w:val="28"/>
          <w:lang w:val="ru-RU" w:bidi="ru-RU"/>
        </w:rPr>
      </w:pPr>
      <w:r w:rsidRPr="00B5345A">
        <w:rPr>
          <w:rFonts w:ascii="Times New Roman" w:eastAsia="Verdana" w:hAnsi="Times New Roman"/>
          <w:b/>
          <w:szCs w:val="28"/>
          <w:lang w:val="ru-RU" w:bidi="ru-RU"/>
        </w:rPr>
        <w:t>Условия</w:t>
      </w:r>
      <w:r w:rsidR="00A00B66">
        <w:rPr>
          <w:rFonts w:ascii="Times New Roman" w:eastAsia="Verdana" w:hAnsi="Times New Roman"/>
          <w:b/>
          <w:szCs w:val="28"/>
          <w:lang w:val="ru-RU" w:bidi="ru-RU"/>
        </w:rPr>
        <w:t xml:space="preserve"> для работников</w:t>
      </w:r>
      <w:r w:rsidRPr="00B5345A">
        <w:rPr>
          <w:rFonts w:ascii="Times New Roman" w:eastAsia="Verdana" w:hAnsi="Times New Roman"/>
          <w:b/>
          <w:szCs w:val="28"/>
          <w:lang w:val="ru-RU" w:bidi="ru-RU"/>
        </w:rPr>
        <w:t>:</w:t>
      </w:r>
    </w:p>
    <w:p w:rsidR="00A00B66" w:rsidRDefault="0086240F" w:rsidP="00A00B66">
      <w:pPr>
        <w:pStyle w:val="aff3"/>
        <w:numPr>
          <w:ilvl w:val="0"/>
          <w:numId w:val="17"/>
        </w:numPr>
        <w:ind w:left="709"/>
        <w:rPr>
          <w:rFonts w:ascii="Times New Roman" w:hAnsi="Times New Roman"/>
          <w:szCs w:val="28"/>
          <w:lang w:bidi="ru-RU"/>
        </w:rPr>
      </w:pPr>
      <w:r w:rsidRPr="00B5345A">
        <w:rPr>
          <w:rFonts w:ascii="Times New Roman" w:hAnsi="Times New Roman"/>
          <w:szCs w:val="28"/>
          <w:lang w:bidi="ru-RU"/>
        </w:rPr>
        <w:t xml:space="preserve">Бесплатное трехразовое питание в столовой общежития и на </w:t>
      </w:r>
      <w:r w:rsidRPr="00B5345A">
        <w:rPr>
          <w:rFonts w:ascii="Times New Roman" w:hAnsi="Times New Roman"/>
          <w:szCs w:val="28"/>
          <w:lang w:val="ru-RU" w:bidi="ru-RU"/>
        </w:rPr>
        <w:t xml:space="preserve">строительной </w:t>
      </w:r>
      <w:r w:rsidRPr="00B5345A">
        <w:rPr>
          <w:rFonts w:ascii="Times New Roman" w:hAnsi="Times New Roman"/>
          <w:szCs w:val="28"/>
          <w:lang w:bidi="ru-RU"/>
        </w:rPr>
        <w:t>площадке</w:t>
      </w:r>
      <w:r w:rsidR="00A00B66">
        <w:rPr>
          <w:rFonts w:ascii="Times New Roman" w:hAnsi="Times New Roman"/>
          <w:szCs w:val="28"/>
          <w:lang w:val="ru-RU" w:bidi="ru-RU"/>
        </w:rPr>
        <w:t>;</w:t>
      </w:r>
    </w:p>
    <w:p w:rsidR="00A00B66" w:rsidRDefault="0086240F" w:rsidP="00A00B66">
      <w:pPr>
        <w:pStyle w:val="aff3"/>
        <w:numPr>
          <w:ilvl w:val="0"/>
          <w:numId w:val="17"/>
        </w:numPr>
        <w:ind w:left="709"/>
        <w:rPr>
          <w:rFonts w:ascii="Times New Roman" w:hAnsi="Times New Roman"/>
          <w:szCs w:val="28"/>
          <w:lang w:bidi="ru-RU"/>
        </w:rPr>
      </w:pPr>
      <w:r w:rsidRPr="00A00B66">
        <w:rPr>
          <w:rFonts w:ascii="Times New Roman" w:hAnsi="Times New Roman"/>
          <w:szCs w:val="28"/>
          <w:lang w:bidi="ru-RU"/>
        </w:rPr>
        <w:t>Бесплатное проживание в общежитии в вахтовом городке</w:t>
      </w:r>
      <w:r w:rsidR="00A00B66">
        <w:rPr>
          <w:rFonts w:ascii="Times New Roman" w:hAnsi="Times New Roman"/>
          <w:szCs w:val="28"/>
          <w:lang w:val="ru-RU" w:bidi="ru-RU"/>
        </w:rPr>
        <w:t>;</w:t>
      </w:r>
    </w:p>
    <w:p w:rsidR="00A00B66" w:rsidRDefault="0086240F" w:rsidP="00A00B66">
      <w:pPr>
        <w:pStyle w:val="aff3"/>
        <w:numPr>
          <w:ilvl w:val="0"/>
          <w:numId w:val="17"/>
        </w:numPr>
        <w:ind w:left="709"/>
        <w:rPr>
          <w:rFonts w:ascii="Times New Roman" w:hAnsi="Times New Roman"/>
          <w:szCs w:val="28"/>
          <w:lang w:bidi="ru-RU"/>
        </w:rPr>
      </w:pPr>
      <w:r w:rsidRPr="00A00B66">
        <w:rPr>
          <w:rFonts w:ascii="Times New Roman" w:hAnsi="Times New Roman"/>
          <w:szCs w:val="28"/>
          <w:lang w:bidi="ru-RU"/>
        </w:rPr>
        <w:t xml:space="preserve">Организованная бесплатная доставка </w:t>
      </w:r>
      <w:r w:rsidRPr="00A00B66">
        <w:rPr>
          <w:rFonts w:ascii="Times New Roman" w:hAnsi="Times New Roman"/>
          <w:szCs w:val="28"/>
          <w:lang w:val="ru-RU" w:bidi="ru-RU"/>
        </w:rPr>
        <w:t xml:space="preserve">самолетом </w:t>
      </w:r>
      <w:r w:rsidRPr="00A00B66">
        <w:rPr>
          <w:rFonts w:ascii="Times New Roman" w:hAnsi="Times New Roman"/>
          <w:szCs w:val="28"/>
          <w:lang w:bidi="ru-RU"/>
        </w:rPr>
        <w:t>от пунктов сбора д</w:t>
      </w:r>
      <w:r w:rsidR="00A00B66">
        <w:rPr>
          <w:rFonts w:ascii="Times New Roman" w:hAnsi="Times New Roman"/>
          <w:szCs w:val="28"/>
          <w:lang w:bidi="ru-RU"/>
        </w:rPr>
        <w:t xml:space="preserve">о места работы. Пункты сбора – </w:t>
      </w:r>
      <w:r w:rsidRPr="00A00B66">
        <w:rPr>
          <w:rFonts w:ascii="Times New Roman" w:hAnsi="Times New Roman"/>
          <w:szCs w:val="28"/>
          <w:lang w:bidi="ru-RU"/>
        </w:rPr>
        <w:t xml:space="preserve">г.Екатеринбург и </w:t>
      </w:r>
      <w:r w:rsidR="00A00B66">
        <w:rPr>
          <w:rFonts w:ascii="Times New Roman" w:hAnsi="Times New Roman"/>
          <w:szCs w:val="28"/>
          <w:lang w:val="ru-RU" w:bidi="ru-RU"/>
        </w:rPr>
        <w:t>г.</w:t>
      </w:r>
      <w:r w:rsidRPr="00A00B66">
        <w:rPr>
          <w:rFonts w:ascii="Times New Roman" w:hAnsi="Times New Roman"/>
          <w:szCs w:val="28"/>
          <w:lang w:bidi="ru-RU"/>
        </w:rPr>
        <w:t xml:space="preserve">Новосибирск. </w:t>
      </w:r>
      <w:r w:rsidR="00A00B66">
        <w:rPr>
          <w:rFonts w:ascii="Times New Roman" w:hAnsi="Times New Roman"/>
          <w:szCs w:val="28"/>
          <w:lang w:val="ru-RU" w:bidi="ru-RU"/>
        </w:rPr>
        <w:t>К пунктам</w:t>
      </w:r>
      <w:r w:rsidRPr="00A00B66">
        <w:rPr>
          <w:rFonts w:ascii="Times New Roman" w:hAnsi="Times New Roman"/>
          <w:szCs w:val="28"/>
          <w:lang w:bidi="ru-RU"/>
        </w:rPr>
        <w:t xml:space="preserve"> сбора </w:t>
      </w:r>
      <w:r w:rsidR="001A7155" w:rsidRPr="00A00B66">
        <w:rPr>
          <w:rFonts w:ascii="Times New Roman" w:hAnsi="Times New Roman"/>
          <w:szCs w:val="28"/>
          <w:lang w:val="ru-RU" w:bidi="ru-RU"/>
        </w:rPr>
        <w:t>участники программы</w:t>
      </w:r>
      <w:r w:rsidR="00A00B66">
        <w:rPr>
          <w:rFonts w:ascii="Times New Roman" w:hAnsi="Times New Roman"/>
          <w:szCs w:val="28"/>
          <w:lang w:bidi="ru-RU"/>
        </w:rPr>
        <w:t xml:space="preserve"> добираются самостоятельно</w:t>
      </w:r>
      <w:r w:rsidRPr="00A00B66">
        <w:rPr>
          <w:rFonts w:ascii="Times New Roman" w:hAnsi="Times New Roman"/>
          <w:szCs w:val="28"/>
          <w:lang w:bidi="ru-RU"/>
        </w:rPr>
        <w:t xml:space="preserve">. </w:t>
      </w:r>
    </w:p>
    <w:p w:rsidR="00A00B66" w:rsidRDefault="0086240F" w:rsidP="00A00B66">
      <w:pPr>
        <w:pStyle w:val="aff3"/>
        <w:numPr>
          <w:ilvl w:val="0"/>
          <w:numId w:val="17"/>
        </w:numPr>
        <w:ind w:left="709"/>
        <w:rPr>
          <w:rFonts w:ascii="Times New Roman" w:hAnsi="Times New Roman"/>
          <w:szCs w:val="28"/>
          <w:lang w:bidi="ru-RU"/>
        </w:rPr>
      </w:pPr>
      <w:r w:rsidRPr="00A00B66">
        <w:rPr>
          <w:rFonts w:ascii="Times New Roman" w:hAnsi="Times New Roman"/>
          <w:szCs w:val="28"/>
          <w:lang w:bidi="ru-RU"/>
        </w:rPr>
        <w:t xml:space="preserve">Спецодежда и </w:t>
      </w:r>
      <w:r w:rsidR="00A00B66">
        <w:rPr>
          <w:rFonts w:ascii="Times New Roman" w:hAnsi="Times New Roman"/>
          <w:szCs w:val="28"/>
          <w:lang w:bidi="ru-RU"/>
        </w:rPr>
        <w:t>средства индивидуальной защиты</w:t>
      </w:r>
      <w:r w:rsidRPr="00A00B66">
        <w:rPr>
          <w:rFonts w:ascii="Times New Roman" w:hAnsi="Times New Roman"/>
          <w:szCs w:val="28"/>
          <w:lang w:bidi="ru-RU"/>
        </w:rPr>
        <w:t xml:space="preserve"> предоставляются бесплатно</w:t>
      </w:r>
      <w:r w:rsidR="00A00B66">
        <w:rPr>
          <w:rFonts w:ascii="Times New Roman" w:hAnsi="Times New Roman"/>
          <w:szCs w:val="28"/>
          <w:lang w:val="ru-RU" w:bidi="ru-RU"/>
        </w:rPr>
        <w:t>.</w:t>
      </w:r>
    </w:p>
    <w:p w:rsidR="00A00B66" w:rsidRDefault="0086240F" w:rsidP="00A00B66">
      <w:pPr>
        <w:pStyle w:val="aff3"/>
        <w:numPr>
          <w:ilvl w:val="0"/>
          <w:numId w:val="17"/>
        </w:numPr>
        <w:ind w:left="709"/>
        <w:rPr>
          <w:rFonts w:ascii="Times New Roman" w:hAnsi="Times New Roman"/>
          <w:szCs w:val="28"/>
          <w:lang w:bidi="ru-RU"/>
        </w:rPr>
      </w:pPr>
      <w:r w:rsidRPr="00A00B66">
        <w:rPr>
          <w:rFonts w:ascii="Times New Roman" w:hAnsi="Times New Roman"/>
          <w:szCs w:val="28"/>
          <w:lang w:val="ru-RU" w:bidi="ru-RU"/>
        </w:rPr>
        <w:t>С участниками программы заключается официальный трудовой договор</w:t>
      </w:r>
      <w:r w:rsidRPr="00A00B66">
        <w:rPr>
          <w:rFonts w:ascii="Times New Roman" w:hAnsi="Times New Roman"/>
          <w:szCs w:val="28"/>
          <w:lang w:bidi="ru-RU"/>
        </w:rPr>
        <w:t xml:space="preserve">. </w:t>
      </w:r>
      <w:r w:rsidRPr="00A00B66">
        <w:rPr>
          <w:rFonts w:ascii="Times New Roman" w:hAnsi="Times New Roman"/>
          <w:szCs w:val="28"/>
          <w:lang w:val="ru-RU" w:bidi="ru-RU"/>
        </w:rPr>
        <w:t>Постановка г</w:t>
      </w:r>
      <w:r w:rsidRPr="00A00B66">
        <w:rPr>
          <w:rFonts w:ascii="Times New Roman" w:hAnsi="Times New Roman"/>
          <w:szCs w:val="28"/>
          <w:lang w:bidi="ru-RU"/>
        </w:rPr>
        <w:t>раждан РК на миграционный учет</w:t>
      </w:r>
      <w:r w:rsidRPr="00A00B66">
        <w:rPr>
          <w:rFonts w:ascii="Times New Roman" w:hAnsi="Times New Roman"/>
          <w:szCs w:val="28"/>
          <w:lang w:val="ru-RU" w:bidi="ru-RU"/>
        </w:rPr>
        <w:t xml:space="preserve"> осуществляется работодателем</w:t>
      </w:r>
      <w:r w:rsidRPr="00A00B66">
        <w:rPr>
          <w:rFonts w:ascii="Times New Roman" w:hAnsi="Times New Roman"/>
          <w:szCs w:val="28"/>
          <w:lang w:bidi="ru-RU"/>
        </w:rPr>
        <w:t>.</w:t>
      </w:r>
    </w:p>
    <w:p w:rsidR="0086240F" w:rsidRPr="00A00B66" w:rsidRDefault="0086240F" w:rsidP="00A00B66">
      <w:pPr>
        <w:pStyle w:val="aff3"/>
        <w:numPr>
          <w:ilvl w:val="0"/>
          <w:numId w:val="17"/>
        </w:numPr>
        <w:ind w:left="709"/>
        <w:rPr>
          <w:rFonts w:ascii="Times New Roman" w:hAnsi="Times New Roman"/>
          <w:szCs w:val="28"/>
          <w:lang w:bidi="ru-RU"/>
        </w:rPr>
      </w:pPr>
      <w:r w:rsidRPr="00A00B66">
        <w:rPr>
          <w:rFonts w:ascii="Times New Roman" w:hAnsi="Times New Roman"/>
          <w:szCs w:val="28"/>
          <w:lang w:val="ru-RU" w:bidi="ru-RU"/>
        </w:rPr>
        <w:t>Заработная плата оговаривается индивидуально</w:t>
      </w:r>
      <w:r w:rsidR="00B5345A" w:rsidRPr="00A00B66">
        <w:rPr>
          <w:rFonts w:ascii="Times New Roman" w:hAnsi="Times New Roman"/>
          <w:szCs w:val="28"/>
          <w:lang w:val="ru-RU" w:bidi="ru-RU"/>
        </w:rPr>
        <w:t xml:space="preserve"> с соискателем</w:t>
      </w:r>
      <w:r w:rsidRPr="00A00B66">
        <w:rPr>
          <w:rFonts w:ascii="Times New Roman" w:hAnsi="Times New Roman"/>
          <w:szCs w:val="28"/>
          <w:lang w:val="ru-RU" w:bidi="ru-RU"/>
        </w:rPr>
        <w:t xml:space="preserve"> и зависит от продолжительности вахты</w:t>
      </w:r>
      <w:r w:rsidR="00066D8A">
        <w:rPr>
          <w:rFonts w:ascii="Times New Roman" w:hAnsi="Times New Roman"/>
          <w:szCs w:val="28"/>
          <w:lang w:val="ru-RU" w:bidi="ru-RU"/>
        </w:rPr>
        <w:t>.</w:t>
      </w:r>
    </w:p>
    <w:p w:rsidR="0086240F" w:rsidRPr="00B5345A" w:rsidRDefault="0086240F" w:rsidP="00B5345A">
      <w:pPr>
        <w:pStyle w:val="aff3"/>
        <w:ind w:left="0" w:firstLine="1134"/>
        <w:rPr>
          <w:rFonts w:ascii="Times New Roman" w:eastAsia="Verdana" w:hAnsi="Times New Roman"/>
          <w:b/>
          <w:szCs w:val="28"/>
          <w:lang w:val="ru-RU" w:bidi="ru-RU"/>
        </w:rPr>
      </w:pPr>
    </w:p>
    <w:p w:rsidR="00B5345A" w:rsidRDefault="00B5345A" w:rsidP="00066D8A">
      <w:pPr>
        <w:pStyle w:val="aff3"/>
        <w:ind w:left="0"/>
        <w:rPr>
          <w:rFonts w:ascii="Times New Roman" w:eastAsia="Verdana" w:hAnsi="Times New Roman"/>
          <w:b/>
          <w:szCs w:val="28"/>
          <w:lang w:val="ru-RU" w:bidi="ru-RU"/>
        </w:rPr>
      </w:pPr>
      <w:r w:rsidRPr="00B5345A">
        <w:rPr>
          <w:rFonts w:ascii="Times New Roman" w:eastAsia="Verdana" w:hAnsi="Times New Roman"/>
          <w:b/>
          <w:szCs w:val="28"/>
          <w:lang w:val="ru-RU" w:bidi="ru-RU"/>
        </w:rPr>
        <w:t>Процедура подачи заявок, отбора и приема на работу по программе</w:t>
      </w:r>
      <w:r>
        <w:rPr>
          <w:rFonts w:ascii="Times New Roman" w:eastAsia="Verdana" w:hAnsi="Times New Roman"/>
          <w:b/>
          <w:szCs w:val="28"/>
          <w:lang w:val="ru-RU" w:bidi="ru-RU"/>
        </w:rPr>
        <w:t>:</w:t>
      </w:r>
    </w:p>
    <w:p w:rsidR="00066D8A" w:rsidRDefault="00B5345A" w:rsidP="00066D8A">
      <w:pPr>
        <w:pStyle w:val="aff3"/>
        <w:numPr>
          <w:ilvl w:val="0"/>
          <w:numId w:val="18"/>
        </w:numPr>
        <w:rPr>
          <w:rStyle w:val="afa"/>
          <w:rFonts w:ascii="Times New Roman" w:eastAsia="Verdana" w:hAnsi="Times New Roman"/>
          <w:color w:val="auto"/>
          <w:szCs w:val="28"/>
          <w:u w:val="none"/>
          <w:lang w:val="ru-RU" w:bidi="ru-RU"/>
        </w:rPr>
      </w:pPr>
      <w:r w:rsidRPr="00B5345A">
        <w:rPr>
          <w:rFonts w:ascii="Times New Roman" w:eastAsia="Verdana" w:hAnsi="Times New Roman"/>
          <w:szCs w:val="28"/>
          <w:lang w:val="ru-RU" w:bidi="ru-RU"/>
        </w:rPr>
        <w:t>Заявку</w:t>
      </w:r>
      <w:r w:rsidR="001A7155">
        <w:rPr>
          <w:rFonts w:ascii="Times New Roman" w:eastAsia="Verdana" w:hAnsi="Times New Roman"/>
          <w:szCs w:val="28"/>
          <w:lang w:val="ru-RU" w:bidi="ru-RU"/>
        </w:rPr>
        <w:t xml:space="preserve"> (резюме)</w:t>
      </w:r>
      <w:r w:rsidRPr="00B5345A">
        <w:rPr>
          <w:rFonts w:ascii="Times New Roman" w:eastAsia="Verdana" w:hAnsi="Times New Roman"/>
          <w:szCs w:val="28"/>
          <w:lang w:val="ru-RU" w:bidi="ru-RU"/>
        </w:rPr>
        <w:t xml:space="preserve"> следует отправить одним файлом в формате *</w:t>
      </w:r>
      <w:r w:rsidRPr="00B5345A">
        <w:rPr>
          <w:rFonts w:ascii="Times New Roman" w:eastAsia="Verdana" w:hAnsi="Times New Roman"/>
          <w:szCs w:val="28"/>
          <w:lang w:val="en-US" w:bidi="ru-RU"/>
        </w:rPr>
        <w:t>pdf</w:t>
      </w:r>
      <w:r w:rsidRPr="00B5345A">
        <w:rPr>
          <w:rFonts w:ascii="Times New Roman" w:eastAsia="Verdana" w:hAnsi="Times New Roman"/>
          <w:szCs w:val="28"/>
          <w:lang w:val="ru-RU" w:bidi="ru-RU"/>
        </w:rPr>
        <w:t xml:space="preserve"> по адресу: </w:t>
      </w:r>
      <w:hyperlink r:id="rId6" w:history="1">
        <w:r w:rsidR="00753B38" w:rsidRPr="008F7B83">
          <w:rPr>
            <w:rStyle w:val="afa"/>
            <w:rFonts w:ascii="Times New Roman" w:hAnsi="Times New Roman"/>
            <w:szCs w:val="28"/>
            <w:lang w:val="en-US"/>
          </w:rPr>
          <w:t>aksarinaeg</w:t>
        </w:r>
        <w:r w:rsidR="00753B38" w:rsidRPr="008F7B83">
          <w:rPr>
            <w:rStyle w:val="afa"/>
            <w:rFonts w:ascii="Times New Roman" w:hAnsi="Times New Roman"/>
            <w:szCs w:val="28"/>
            <w:lang w:val="ru-RU"/>
          </w:rPr>
          <w:t>@</w:t>
        </w:r>
        <w:r w:rsidR="00753B38" w:rsidRPr="008F7B83">
          <w:rPr>
            <w:rStyle w:val="afa"/>
            <w:rFonts w:ascii="Times New Roman" w:hAnsi="Times New Roman"/>
            <w:szCs w:val="28"/>
            <w:lang w:val="en-US"/>
          </w:rPr>
          <w:t>tessholding</w:t>
        </w:r>
        <w:r w:rsidR="00753B38" w:rsidRPr="008F7B83">
          <w:rPr>
            <w:rStyle w:val="afa"/>
            <w:rFonts w:ascii="Times New Roman" w:hAnsi="Times New Roman"/>
            <w:szCs w:val="28"/>
            <w:lang w:val="ru-RU"/>
          </w:rPr>
          <w:t>.</w:t>
        </w:r>
        <w:r w:rsidR="00753B38" w:rsidRPr="008F7B83">
          <w:rPr>
            <w:rStyle w:val="afa"/>
            <w:rFonts w:ascii="Times New Roman" w:hAnsi="Times New Roman"/>
            <w:szCs w:val="28"/>
            <w:lang w:val="en-US"/>
          </w:rPr>
          <w:t>ru</w:t>
        </w:r>
      </w:hyperlink>
      <w:r w:rsidR="00066D8A">
        <w:rPr>
          <w:rStyle w:val="afa"/>
          <w:rFonts w:ascii="Times New Roman" w:hAnsi="Times New Roman"/>
          <w:szCs w:val="28"/>
          <w:lang w:val="ru-RU"/>
        </w:rPr>
        <w:t>.</w:t>
      </w:r>
    </w:p>
    <w:p w:rsidR="00066D8A" w:rsidRDefault="00066D8A" w:rsidP="00066D8A">
      <w:pPr>
        <w:pStyle w:val="aff3"/>
        <w:numPr>
          <w:ilvl w:val="0"/>
          <w:numId w:val="18"/>
        </w:numPr>
        <w:rPr>
          <w:rFonts w:ascii="Times New Roman" w:eastAsia="Verdana" w:hAnsi="Times New Roman"/>
          <w:szCs w:val="28"/>
          <w:lang w:val="ru-RU" w:bidi="ru-RU"/>
        </w:rPr>
      </w:pPr>
      <w:r w:rsidRPr="00066D8A">
        <w:rPr>
          <w:rFonts w:ascii="Times New Roman" w:hAnsi="Times New Roman"/>
          <w:szCs w:val="28"/>
          <w:lang w:val="ru-RU" w:eastAsia="ru-RU"/>
        </w:rPr>
        <w:t>За</w:t>
      </w:r>
      <w:r w:rsidR="00B5345A" w:rsidRPr="00066D8A">
        <w:rPr>
          <w:rFonts w:ascii="Times New Roman" w:hAnsi="Times New Roman"/>
          <w:szCs w:val="28"/>
          <w:lang w:val="ru-RU" w:eastAsia="ru-RU"/>
        </w:rPr>
        <w:t xml:space="preserve">явки принимаются до </w:t>
      </w:r>
      <w:r w:rsidR="001A7155" w:rsidRPr="00066D8A">
        <w:rPr>
          <w:rFonts w:ascii="Times New Roman" w:hAnsi="Times New Roman"/>
          <w:szCs w:val="28"/>
          <w:lang w:val="ru-RU" w:eastAsia="ru-RU"/>
        </w:rPr>
        <w:t>30 мая 2020 года</w:t>
      </w:r>
      <w:r w:rsidR="00B5345A" w:rsidRPr="00066D8A">
        <w:rPr>
          <w:rFonts w:ascii="Times New Roman" w:hAnsi="Times New Roman"/>
          <w:szCs w:val="28"/>
          <w:lang w:val="ru-RU" w:eastAsia="ru-RU"/>
        </w:rPr>
        <w:t>.</w:t>
      </w:r>
    </w:p>
    <w:p w:rsidR="00066D8A" w:rsidRDefault="00B5345A" w:rsidP="00066D8A">
      <w:pPr>
        <w:pStyle w:val="aff3"/>
        <w:numPr>
          <w:ilvl w:val="0"/>
          <w:numId w:val="18"/>
        </w:numPr>
        <w:rPr>
          <w:rFonts w:ascii="Times New Roman" w:eastAsia="Verdana" w:hAnsi="Times New Roman"/>
          <w:szCs w:val="28"/>
          <w:lang w:val="ru-RU" w:bidi="ru-RU"/>
        </w:rPr>
      </w:pPr>
      <w:r w:rsidRPr="00066D8A">
        <w:rPr>
          <w:rFonts w:ascii="Times New Roman" w:hAnsi="Times New Roman"/>
          <w:szCs w:val="28"/>
          <w:lang w:val="ru-RU" w:eastAsia="ru-RU"/>
        </w:rPr>
        <w:t>Для кандидатов, отвечающих требованиям программы будут проведены собеседования по телефону (</w:t>
      </w:r>
      <w:r w:rsidRPr="00066D8A">
        <w:rPr>
          <w:rFonts w:ascii="Times New Roman" w:hAnsi="Times New Roman"/>
          <w:szCs w:val="28"/>
          <w:lang w:val="en-US" w:eastAsia="ru-RU"/>
        </w:rPr>
        <w:t>WhatsApp</w:t>
      </w:r>
      <w:r w:rsidRPr="00066D8A">
        <w:rPr>
          <w:rFonts w:ascii="Times New Roman" w:hAnsi="Times New Roman"/>
          <w:szCs w:val="28"/>
          <w:lang w:val="ru-RU" w:eastAsia="ru-RU"/>
        </w:rPr>
        <w:t>)</w:t>
      </w:r>
      <w:r w:rsidR="00066D8A">
        <w:rPr>
          <w:rFonts w:ascii="Times New Roman" w:hAnsi="Times New Roman"/>
          <w:szCs w:val="28"/>
          <w:lang w:val="ru-RU" w:eastAsia="ru-RU"/>
        </w:rPr>
        <w:t>.</w:t>
      </w:r>
    </w:p>
    <w:p w:rsidR="00B5345A" w:rsidRPr="00066D8A" w:rsidRDefault="00B5345A" w:rsidP="00066D8A">
      <w:pPr>
        <w:pStyle w:val="aff3"/>
        <w:numPr>
          <w:ilvl w:val="0"/>
          <w:numId w:val="18"/>
        </w:numPr>
        <w:rPr>
          <w:rFonts w:ascii="Times New Roman" w:eastAsia="Verdana" w:hAnsi="Times New Roman"/>
          <w:szCs w:val="28"/>
          <w:lang w:val="ru-RU" w:bidi="ru-RU"/>
        </w:rPr>
      </w:pPr>
      <w:bookmarkStart w:id="0" w:name="_GoBack"/>
      <w:bookmarkEnd w:id="0"/>
      <w:r w:rsidRPr="00066D8A">
        <w:rPr>
          <w:rFonts w:ascii="Times New Roman" w:hAnsi="Times New Roman"/>
          <w:szCs w:val="28"/>
          <w:lang w:val="ru-RU" w:eastAsia="ru-RU"/>
        </w:rPr>
        <w:t>Сроки отправки на работу оговариваются с кандидатами индивидуально.</w:t>
      </w:r>
    </w:p>
    <w:p w:rsidR="00B5345A" w:rsidRPr="00B5345A" w:rsidRDefault="00B5345A" w:rsidP="00B5345A">
      <w:pPr>
        <w:pStyle w:val="aff3"/>
        <w:ind w:left="0" w:firstLine="1134"/>
        <w:rPr>
          <w:rFonts w:ascii="Times New Roman" w:eastAsia="Verdana" w:hAnsi="Times New Roman"/>
          <w:szCs w:val="28"/>
          <w:lang w:val="ru-RU" w:bidi="ru-RU"/>
        </w:rPr>
      </w:pPr>
    </w:p>
    <w:p w:rsidR="00753B38" w:rsidRPr="00753B38" w:rsidRDefault="00753B38" w:rsidP="00753B38">
      <w:pPr>
        <w:pStyle w:val="aff3"/>
        <w:rPr>
          <w:rFonts w:ascii="Times New Roman" w:eastAsia="Verdana" w:hAnsi="Times New Roman"/>
          <w:b/>
          <w:szCs w:val="28"/>
          <w:lang w:val="ru-RU" w:bidi="ru-RU"/>
        </w:rPr>
      </w:pPr>
      <w:r>
        <w:rPr>
          <w:rFonts w:ascii="Times New Roman" w:eastAsia="Verdana" w:hAnsi="Times New Roman"/>
          <w:b/>
          <w:szCs w:val="28"/>
          <w:lang w:val="ru-RU" w:bidi="ru-RU"/>
        </w:rPr>
        <w:t xml:space="preserve">Контактное лицо </w:t>
      </w:r>
      <w:r w:rsidRPr="00753B38">
        <w:rPr>
          <w:rFonts w:ascii="Times New Roman" w:eastAsia="Verdana" w:hAnsi="Times New Roman"/>
          <w:b/>
          <w:szCs w:val="28"/>
          <w:lang w:val="ru-RU" w:bidi="ru-RU"/>
        </w:rPr>
        <w:t>Аксарина Елена Геннадьевна</w:t>
      </w:r>
    </w:p>
    <w:p w:rsidR="00753B38" w:rsidRPr="00753B38" w:rsidRDefault="00753B38" w:rsidP="00753B38">
      <w:pPr>
        <w:pStyle w:val="aff3"/>
        <w:rPr>
          <w:rFonts w:ascii="Times New Roman" w:eastAsia="Verdana" w:hAnsi="Times New Roman"/>
          <w:szCs w:val="28"/>
          <w:lang w:val="ru-RU" w:bidi="ru-RU"/>
        </w:rPr>
      </w:pPr>
      <w:r w:rsidRPr="00753B38">
        <w:rPr>
          <w:rFonts w:ascii="Times New Roman" w:eastAsia="Verdana" w:hAnsi="Times New Roman"/>
          <w:szCs w:val="28"/>
          <w:lang w:val="ru-RU" w:bidi="ru-RU"/>
        </w:rPr>
        <w:t>ООО «ТЭСС Сибирь»</w:t>
      </w:r>
    </w:p>
    <w:p w:rsidR="00753B38" w:rsidRPr="00753B38" w:rsidRDefault="00753B38" w:rsidP="00753B38">
      <w:pPr>
        <w:pStyle w:val="aff3"/>
        <w:rPr>
          <w:rFonts w:ascii="Times New Roman" w:eastAsia="Verdana" w:hAnsi="Times New Roman"/>
          <w:szCs w:val="28"/>
          <w:lang w:val="ru-RU" w:bidi="ru-RU"/>
        </w:rPr>
      </w:pPr>
      <w:r w:rsidRPr="00753B38">
        <w:rPr>
          <w:rFonts w:ascii="Times New Roman" w:eastAsia="Verdana" w:hAnsi="Times New Roman"/>
          <w:szCs w:val="28"/>
          <w:lang w:val="ru-RU" w:bidi="ru-RU"/>
        </w:rPr>
        <w:t>г.Новосибирск, Ядринцевская, 23</w:t>
      </w:r>
    </w:p>
    <w:p w:rsidR="00753B38" w:rsidRPr="00753B38" w:rsidRDefault="00753B38" w:rsidP="00753B38">
      <w:pPr>
        <w:pStyle w:val="aff3"/>
        <w:rPr>
          <w:rFonts w:ascii="Times New Roman" w:eastAsia="Verdana" w:hAnsi="Times New Roman"/>
          <w:szCs w:val="28"/>
          <w:lang w:val="ru-RU" w:bidi="ru-RU"/>
        </w:rPr>
      </w:pPr>
      <w:r w:rsidRPr="00753B38">
        <w:rPr>
          <w:rFonts w:ascii="Times New Roman" w:eastAsia="Verdana" w:hAnsi="Times New Roman"/>
          <w:szCs w:val="28"/>
          <w:lang w:val="ru-RU" w:bidi="ru-RU"/>
        </w:rPr>
        <w:t>Специалист по кадрам</w:t>
      </w:r>
    </w:p>
    <w:p w:rsidR="00753B38" w:rsidRPr="00753B38" w:rsidRDefault="00753B38" w:rsidP="00753B38">
      <w:pPr>
        <w:pStyle w:val="aff3"/>
        <w:jc w:val="left"/>
        <w:rPr>
          <w:rFonts w:ascii="Times New Roman" w:hAnsi="Times New Roman"/>
          <w:lang w:val="ru-RU" w:bidi="ru-RU"/>
        </w:rPr>
      </w:pPr>
      <w:r w:rsidRPr="00753B38">
        <w:rPr>
          <w:rFonts w:ascii="Times New Roman" w:hAnsi="Times New Roman"/>
          <w:lang w:bidi="ru-RU"/>
        </w:rPr>
        <w:t>Тел: +7 9138982571</w:t>
      </w:r>
      <w:r w:rsidRPr="00753B38">
        <w:rPr>
          <w:rFonts w:ascii="Times New Roman" w:hAnsi="Times New Roman"/>
          <w:lang w:val="ru-RU" w:bidi="ru-RU"/>
        </w:rPr>
        <w:t xml:space="preserve"> (</w:t>
      </w:r>
      <w:r w:rsidRPr="00753B38">
        <w:rPr>
          <w:rFonts w:ascii="Times New Roman" w:hAnsi="Times New Roman"/>
          <w:lang w:val="en-US" w:bidi="ru-RU"/>
        </w:rPr>
        <w:t>WhatsApp)</w:t>
      </w:r>
    </w:p>
    <w:p w:rsidR="00753B38" w:rsidRPr="00753B38" w:rsidRDefault="003C2946" w:rsidP="00753B38">
      <w:pPr>
        <w:pStyle w:val="aff3"/>
        <w:jc w:val="left"/>
        <w:rPr>
          <w:rFonts w:ascii="Times New Roman" w:hAnsi="Times New Roman"/>
          <w:lang w:val="ru-RU" w:bidi="ru-RU"/>
        </w:rPr>
      </w:pPr>
      <w:hyperlink r:id="rId7" w:history="1">
        <w:r w:rsidR="00753B38" w:rsidRPr="00753B38">
          <w:rPr>
            <w:rStyle w:val="afa"/>
            <w:rFonts w:ascii="Times New Roman" w:hAnsi="Times New Roman"/>
            <w:lang w:bidi="ru-RU"/>
          </w:rPr>
          <w:t>aksarinaeg@tessholding.ru</w:t>
        </w:r>
      </w:hyperlink>
    </w:p>
    <w:p w:rsidR="00753B38" w:rsidRPr="00753B38" w:rsidRDefault="00753B38" w:rsidP="00753B38">
      <w:pPr>
        <w:pStyle w:val="aff3"/>
        <w:jc w:val="left"/>
        <w:rPr>
          <w:rFonts w:ascii="Times New Roman" w:eastAsia="Verdana" w:hAnsi="Times New Roman"/>
          <w:b/>
        </w:rPr>
      </w:pPr>
    </w:p>
    <w:sectPr w:rsidR="00753B38" w:rsidRPr="00753B38" w:rsidSect="00B5345A">
      <w:pgSz w:w="11906" w:h="16838"/>
      <w:pgMar w:top="794" w:right="566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Century Schlbk">
    <w:altName w:val="Kartik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BF7"/>
    <w:multiLevelType w:val="hybridMultilevel"/>
    <w:tmpl w:val="25D48222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>
    <w:nsid w:val="166C54DC"/>
    <w:multiLevelType w:val="hybridMultilevel"/>
    <w:tmpl w:val="8FAC51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52FF"/>
    <w:multiLevelType w:val="hybridMultilevel"/>
    <w:tmpl w:val="8EC6B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D17FB"/>
    <w:multiLevelType w:val="hybridMultilevel"/>
    <w:tmpl w:val="F356CAD4"/>
    <w:lvl w:ilvl="0" w:tplc="77FC5CEA">
      <w:start w:val="1"/>
      <w:numFmt w:val="decimal"/>
      <w:lvlText w:val="%1)"/>
      <w:lvlJc w:val="left"/>
      <w:pPr>
        <w:ind w:left="927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5100B"/>
    <w:multiLevelType w:val="hybridMultilevel"/>
    <w:tmpl w:val="EF5A09F2"/>
    <w:lvl w:ilvl="0" w:tplc="FB743D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9048D0"/>
    <w:multiLevelType w:val="hybridMultilevel"/>
    <w:tmpl w:val="53CAF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E108A9"/>
    <w:multiLevelType w:val="hybridMultilevel"/>
    <w:tmpl w:val="7FA6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55C75"/>
    <w:multiLevelType w:val="hybridMultilevel"/>
    <w:tmpl w:val="D398F882"/>
    <w:lvl w:ilvl="0" w:tplc="5CD0EDF0">
      <w:start w:val="16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14961"/>
    <w:multiLevelType w:val="hybridMultilevel"/>
    <w:tmpl w:val="825A2B2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4795D11"/>
    <w:multiLevelType w:val="hybridMultilevel"/>
    <w:tmpl w:val="A0EAC32C"/>
    <w:lvl w:ilvl="0" w:tplc="37FE65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3C813E7"/>
    <w:multiLevelType w:val="hybridMultilevel"/>
    <w:tmpl w:val="6C683518"/>
    <w:lvl w:ilvl="0" w:tplc="0409000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1">
    <w:nsid w:val="76F32A70"/>
    <w:multiLevelType w:val="hybridMultilevel"/>
    <w:tmpl w:val="90F23F8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85E797D"/>
    <w:multiLevelType w:val="hybridMultilevel"/>
    <w:tmpl w:val="0158F9E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8651B9A"/>
    <w:multiLevelType w:val="hybridMultilevel"/>
    <w:tmpl w:val="415CC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02BC8"/>
    <w:multiLevelType w:val="hybridMultilevel"/>
    <w:tmpl w:val="5C34A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AD7B00"/>
    <w:multiLevelType w:val="hybridMultilevel"/>
    <w:tmpl w:val="9156015E"/>
    <w:lvl w:ilvl="0" w:tplc="96E42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D41B10"/>
    <w:multiLevelType w:val="hybridMultilevel"/>
    <w:tmpl w:val="DD3A75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F1B75C7"/>
    <w:multiLevelType w:val="hybridMultilevel"/>
    <w:tmpl w:val="DAC8A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7"/>
  </w:num>
  <w:num w:numId="8">
    <w:abstractNumId w:val="6"/>
  </w:num>
  <w:num w:numId="9">
    <w:abstractNumId w:val="15"/>
  </w:num>
  <w:num w:numId="10">
    <w:abstractNumId w:val="3"/>
  </w:num>
  <w:num w:numId="11">
    <w:abstractNumId w:val="17"/>
  </w:num>
  <w:num w:numId="12">
    <w:abstractNumId w:val="2"/>
  </w:num>
  <w:num w:numId="13">
    <w:abstractNumId w:val="9"/>
  </w:num>
  <w:num w:numId="14">
    <w:abstractNumId w:val="11"/>
  </w:num>
  <w:num w:numId="15">
    <w:abstractNumId w:val="8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23B"/>
    <w:rsid w:val="00022A48"/>
    <w:rsid w:val="000647EF"/>
    <w:rsid w:val="00066D8A"/>
    <w:rsid w:val="000E70D4"/>
    <w:rsid w:val="00141490"/>
    <w:rsid w:val="00196E87"/>
    <w:rsid w:val="001A7155"/>
    <w:rsid w:val="001F2C96"/>
    <w:rsid w:val="00227E82"/>
    <w:rsid w:val="002725F7"/>
    <w:rsid w:val="002F3FC0"/>
    <w:rsid w:val="002F72D6"/>
    <w:rsid w:val="0034091C"/>
    <w:rsid w:val="00374CC7"/>
    <w:rsid w:val="003A67FA"/>
    <w:rsid w:val="003C2946"/>
    <w:rsid w:val="003D71D2"/>
    <w:rsid w:val="003F5289"/>
    <w:rsid w:val="00455387"/>
    <w:rsid w:val="00494FD2"/>
    <w:rsid w:val="00530039"/>
    <w:rsid w:val="00547144"/>
    <w:rsid w:val="00561808"/>
    <w:rsid w:val="00585E8A"/>
    <w:rsid w:val="00603063"/>
    <w:rsid w:val="00660CB3"/>
    <w:rsid w:val="006C2DEC"/>
    <w:rsid w:val="00744290"/>
    <w:rsid w:val="00753B38"/>
    <w:rsid w:val="007706B2"/>
    <w:rsid w:val="007734CA"/>
    <w:rsid w:val="00787685"/>
    <w:rsid w:val="007D6085"/>
    <w:rsid w:val="007E1DC7"/>
    <w:rsid w:val="007E7BC6"/>
    <w:rsid w:val="007F78C2"/>
    <w:rsid w:val="0086240F"/>
    <w:rsid w:val="008B24E3"/>
    <w:rsid w:val="00A00B66"/>
    <w:rsid w:val="00A33275"/>
    <w:rsid w:val="00AC6B05"/>
    <w:rsid w:val="00B3266D"/>
    <w:rsid w:val="00B5345A"/>
    <w:rsid w:val="00BA030F"/>
    <w:rsid w:val="00BC4BA9"/>
    <w:rsid w:val="00BD4A97"/>
    <w:rsid w:val="00C112B5"/>
    <w:rsid w:val="00C95295"/>
    <w:rsid w:val="00CC1495"/>
    <w:rsid w:val="00D578B2"/>
    <w:rsid w:val="00D63B93"/>
    <w:rsid w:val="00DB1322"/>
    <w:rsid w:val="00E139AB"/>
    <w:rsid w:val="00E94495"/>
    <w:rsid w:val="00EC21B7"/>
    <w:rsid w:val="00F22527"/>
    <w:rsid w:val="00F91E4A"/>
    <w:rsid w:val="00FB123B"/>
    <w:rsid w:val="00FC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97"/>
    <w:pPr>
      <w:spacing w:after="0" w:line="240" w:lineRule="auto"/>
      <w:ind w:left="1134"/>
      <w:jc w:val="both"/>
    </w:pPr>
    <w:rPr>
      <w:rFonts w:ascii="Helvetica" w:eastAsia="Times New Roman" w:hAnsi="Helvetica" w:cs="Times New Roman"/>
      <w:sz w:val="24"/>
      <w:szCs w:val="20"/>
      <w:lang w:val="fr-FR" w:eastAsia="en-GB"/>
    </w:rPr>
  </w:style>
  <w:style w:type="paragraph" w:styleId="1">
    <w:name w:val="heading 1"/>
    <w:basedOn w:val="a"/>
    <w:next w:val="a"/>
    <w:link w:val="10"/>
    <w:qFormat/>
    <w:rsid w:val="00BD4A97"/>
    <w:pPr>
      <w:pageBreakBefore/>
      <w:tabs>
        <w:tab w:val="left" w:pos="8560"/>
      </w:tabs>
      <w:spacing w:line="960" w:lineRule="atLeast"/>
      <w:ind w:left="0" w:firstLine="3261"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BD4A97"/>
    <w:pPr>
      <w:pageBreakBefore/>
      <w:framePr w:wrap="notBeside" w:vAnchor="text" w:hAnchor="page" w:x="1702" w:y="1"/>
      <w:widowControl w:val="0"/>
      <w:tabs>
        <w:tab w:val="left" w:pos="8600"/>
      </w:tabs>
      <w:spacing w:after="720" w:line="960" w:lineRule="atLeast"/>
      <w:ind w:left="0" w:firstLine="322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D4A97"/>
    <w:pPr>
      <w:pageBreakBefore/>
      <w:tabs>
        <w:tab w:val="left" w:pos="8789"/>
      </w:tabs>
      <w:ind w:left="1120" w:firstLine="2560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BD4A97"/>
    <w:pPr>
      <w:keepNext/>
      <w:spacing w:before="720" w:after="120"/>
      <w:ind w:left="1123" w:hanging="1100"/>
      <w:jc w:val="left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BD4A97"/>
    <w:pPr>
      <w:ind w:left="1120" w:hanging="1134"/>
      <w:outlineLvl w:val="4"/>
    </w:pPr>
  </w:style>
  <w:style w:type="paragraph" w:styleId="6">
    <w:name w:val="heading 6"/>
    <w:basedOn w:val="a"/>
    <w:next w:val="a"/>
    <w:link w:val="60"/>
    <w:qFormat/>
    <w:rsid w:val="00BD4A97"/>
    <w:pPr>
      <w:keepNext/>
      <w:spacing w:before="120" w:after="240"/>
      <w:ind w:left="1120" w:hanging="1120"/>
      <w:jc w:val="lef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D4A97"/>
    <w:pPr>
      <w:keepNext/>
      <w:spacing w:before="60" w:after="180"/>
      <w:ind w:hanging="1134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BD4A97"/>
    <w:pPr>
      <w:ind w:left="1120" w:hanging="1134"/>
      <w:outlineLvl w:val="7"/>
    </w:pPr>
  </w:style>
  <w:style w:type="paragraph" w:styleId="9">
    <w:name w:val="heading 9"/>
    <w:basedOn w:val="a"/>
    <w:next w:val="a"/>
    <w:link w:val="90"/>
    <w:qFormat/>
    <w:rsid w:val="00BD4A97"/>
    <w:pPr>
      <w:tabs>
        <w:tab w:val="left" w:pos="5440"/>
      </w:tabs>
      <w:spacing w:before="60"/>
      <w:ind w:left="1588" w:hanging="45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A97"/>
    <w:rPr>
      <w:rFonts w:ascii="Helvetica" w:eastAsia="Times New Roman" w:hAnsi="Helvetica" w:cs="Times New Roman"/>
      <w:b/>
      <w:sz w:val="48"/>
      <w:szCs w:val="20"/>
      <w:lang w:val="fr-FR" w:eastAsia="en-GB"/>
    </w:rPr>
  </w:style>
  <w:style w:type="character" w:customStyle="1" w:styleId="20">
    <w:name w:val="Заголовок 2 Знак"/>
    <w:basedOn w:val="a0"/>
    <w:link w:val="2"/>
    <w:rsid w:val="00BD4A97"/>
    <w:rPr>
      <w:rFonts w:ascii="Helvetica" w:eastAsia="Times New Roman" w:hAnsi="Helvetica" w:cs="Times New Roman"/>
      <w:b/>
      <w:sz w:val="36"/>
      <w:szCs w:val="20"/>
      <w:lang w:val="fr-FR" w:eastAsia="en-GB"/>
    </w:rPr>
  </w:style>
  <w:style w:type="character" w:customStyle="1" w:styleId="30">
    <w:name w:val="Заголовок 3 Знак"/>
    <w:basedOn w:val="a0"/>
    <w:link w:val="3"/>
    <w:rsid w:val="00BD4A97"/>
    <w:rPr>
      <w:rFonts w:ascii="Helvetica" w:eastAsia="Times New Roman" w:hAnsi="Helvetica" w:cs="Times New Roman"/>
      <w:b/>
      <w:sz w:val="36"/>
      <w:szCs w:val="20"/>
      <w:lang w:val="fr-FR" w:eastAsia="en-GB"/>
    </w:rPr>
  </w:style>
  <w:style w:type="character" w:customStyle="1" w:styleId="40">
    <w:name w:val="Заголовок 4 Знак"/>
    <w:basedOn w:val="a0"/>
    <w:link w:val="4"/>
    <w:rsid w:val="00BD4A97"/>
    <w:rPr>
      <w:rFonts w:ascii="Helvetica" w:eastAsia="Times New Roman" w:hAnsi="Helvetica" w:cs="Times New Roman"/>
      <w:b/>
      <w:sz w:val="36"/>
      <w:szCs w:val="20"/>
      <w:lang w:val="fr-FR" w:eastAsia="en-GB"/>
    </w:rPr>
  </w:style>
  <w:style w:type="character" w:customStyle="1" w:styleId="50">
    <w:name w:val="Заголовок 5 Знак"/>
    <w:basedOn w:val="a0"/>
    <w:link w:val="5"/>
    <w:rsid w:val="00BD4A97"/>
    <w:rPr>
      <w:rFonts w:ascii="Helvetica" w:eastAsia="Times New Roman" w:hAnsi="Helvetica" w:cs="Times New Roman"/>
      <w:sz w:val="24"/>
      <w:szCs w:val="20"/>
      <w:lang w:val="fr-FR" w:eastAsia="en-GB"/>
    </w:rPr>
  </w:style>
  <w:style w:type="character" w:customStyle="1" w:styleId="60">
    <w:name w:val="Заголовок 6 Знак"/>
    <w:basedOn w:val="a0"/>
    <w:link w:val="6"/>
    <w:rsid w:val="00BD4A97"/>
    <w:rPr>
      <w:rFonts w:ascii="Helvetica" w:eastAsia="Times New Roman" w:hAnsi="Helvetica" w:cs="Times New Roman"/>
      <w:b/>
      <w:sz w:val="28"/>
      <w:szCs w:val="20"/>
      <w:lang w:val="fr-FR" w:eastAsia="en-GB"/>
    </w:rPr>
  </w:style>
  <w:style w:type="character" w:customStyle="1" w:styleId="70">
    <w:name w:val="Заголовок 7 Знак"/>
    <w:basedOn w:val="a0"/>
    <w:link w:val="7"/>
    <w:rsid w:val="00BD4A97"/>
    <w:rPr>
      <w:rFonts w:ascii="Helvetica" w:eastAsia="Times New Roman" w:hAnsi="Helvetica" w:cs="Times New Roman"/>
      <w:b/>
      <w:sz w:val="24"/>
      <w:szCs w:val="20"/>
      <w:lang w:val="fr-FR" w:eastAsia="en-GB"/>
    </w:rPr>
  </w:style>
  <w:style w:type="character" w:customStyle="1" w:styleId="80">
    <w:name w:val="Заголовок 8 Знак"/>
    <w:basedOn w:val="a0"/>
    <w:link w:val="8"/>
    <w:rsid w:val="00BD4A97"/>
    <w:rPr>
      <w:rFonts w:ascii="Helvetica" w:eastAsia="Times New Roman" w:hAnsi="Helvetica" w:cs="Times New Roman"/>
      <w:sz w:val="24"/>
      <w:szCs w:val="20"/>
      <w:lang w:val="fr-FR" w:eastAsia="en-GB"/>
    </w:rPr>
  </w:style>
  <w:style w:type="character" w:customStyle="1" w:styleId="90">
    <w:name w:val="Заголовок 9 Знак"/>
    <w:basedOn w:val="a0"/>
    <w:link w:val="9"/>
    <w:rsid w:val="00BD4A97"/>
    <w:rPr>
      <w:rFonts w:ascii="Helvetica" w:eastAsia="Times New Roman" w:hAnsi="Helvetica" w:cs="Times New Roman"/>
      <w:sz w:val="24"/>
      <w:szCs w:val="20"/>
      <w:lang w:val="fr-FR" w:eastAsia="en-GB"/>
    </w:rPr>
  </w:style>
  <w:style w:type="character" w:styleId="a3">
    <w:name w:val="footnote reference"/>
    <w:semiHidden/>
    <w:rsid w:val="00BD4A97"/>
    <w:rPr>
      <w:rFonts w:ascii="Helvetica" w:hAnsi="Helvetica"/>
      <w:vertAlign w:val="superscript"/>
    </w:rPr>
  </w:style>
  <w:style w:type="paragraph" w:styleId="81">
    <w:name w:val="toc 8"/>
    <w:basedOn w:val="a"/>
    <w:next w:val="a"/>
    <w:semiHidden/>
    <w:rsid w:val="00BD4A97"/>
    <w:pPr>
      <w:tabs>
        <w:tab w:val="left" w:leader="dot" w:pos="8390"/>
        <w:tab w:val="right" w:pos="8816"/>
      </w:tabs>
      <w:ind w:left="4961" w:right="850"/>
    </w:pPr>
  </w:style>
  <w:style w:type="paragraph" w:styleId="71">
    <w:name w:val="toc 7"/>
    <w:basedOn w:val="a"/>
    <w:next w:val="a"/>
    <w:semiHidden/>
    <w:rsid w:val="00BD4A97"/>
    <w:pPr>
      <w:tabs>
        <w:tab w:val="right" w:leader="dot" w:pos="8816"/>
      </w:tabs>
      <w:ind w:left="2260" w:right="850" w:hanging="843"/>
      <w:jc w:val="left"/>
    </w:pPr>
  </w:style>
  <w:style w:type="paragraph" w:styleId="61">
    <w:name w:val="toc 6"/>
    <w:basedOn w:val="a"/>
    <w:next w:val="a"/>
    <w:semiHidden/>
    <w:rsid w:val="00BD4A97"/>
    <w:pPr>
      <w:tabs>
        <w:tab w:val="right" w:leader="dot" w:pos="8816"/>
      </w:tabs>
      <w:spacing w:before="120"/>
      <w:ind w:left="1380" w:right="850" w:hanging="560"/>
      <w:jc w:val="left"/>
    </w:pPr>
  </w:style>
  <w:style w:type="paragraph" w:styleId="51">
    <w:name w:val="toc 5"/>
    <w:basedOn w:val="a"/>
    <w:next w:val="a"/>
    <w:semiHidden/>
    <w:rsid w:val="00BD4A97"/>
    <w:pPr>
      <w:tabs>
        <w:tab w:val="left" w:leader="dot" w:pos="8390"/>
        <w:tab w:val="right" w:pos="8816"/>
      </w:tabs>
      <w:ind w:left="2835" w:right="850"/>
    </w:pPr>
  </w:style>
  <w:style w:type="paragraph" w:styleId="41">
    <w:name w:val="toc 4"/>
    <w:basedOn w:val="a"/>
    <w:next w:val="a"/>
    <w:semiHidden/>
    <w:rsid w:val="00BD4A97"/>
    <w:pPr>
      <w:tabs>
        <w:tab w:val="right" w:leader="dot" w:pos="8816"/>
      </w:tabs>
      <w:spacing w:before="180"/>
      <w:ind w:left="840" w:right="850" w:hanging="529"/>
      <w:jc w:val="left"/>
    </w:pPr>
  </w:style>
  <w:style w:type="paragraph" w:styleId="31">
    <w:name w:val="toc 3"/>
    <w:basedOn w:val="a"/>
    <w:next w:val="a"/>
    <w:semiHidden/>
    <w:rsid w:val="00BD4A97"/>
    <w:pPr>
      <w:tabs>
        <w:tab w:val="right" w:leader="dot" w:pos="8816"/>
      </w:tabs>
      <w:spacing w:before="120" w:after="120"/>
      <w:ind w:left="1840" w:right="850" w:hanging="1841"/>
      <w:jc w:val="left"/>
    </w:pPr>
    <w:rPr>
      <w:i/>
    </w:rPr>
  </w:style>
  <w:style w:type="paragraph" w:styleId="21">
    <w:name w:val="toc 2"/>
    <w:basedOn w:val="a"/>
    <w:next w:val="a"/>
    <w:semiHidden/>
    <w:rsid w:val="00BD4A97"/>
    <w:pPr>
      <w:tabs>
        <w:tab w:val="right" w:pos="3592"/>
        <w:tab w:val="right" w:leader="dot" w:pos="8816"/>
      </w:tabs>
      <w:spacing w:before="400" w:after="60"/>
      <w:ind w:left="1940" w:right="850" w:hanging="1940"/>
      <w:jc w:val="left"/>
    </w:pPr>
  </w:style>
  <w:style w:type="paragraph" w:styleId="11">
    <w:name w:val="toc 1"/>
    <w:basedOn w:val="a"/>
    <w:next w:val="a"/>
    <w:semiHidden/>
    <w:rsid w:val="00BD4A97"/>
    <w:pPr>
      <w:tabs>
        <w:tab w:val="right" w:leader="dot" w:pos="8816"/>
      </w:tabs>
      <w:spacing w:before="960"/>
      <w:ind w:left="2000" w:right="850" w:hanging="2000"/>
      <w:jc w:val="left"/>
    </w:pPr>
    <w:rPr>
      <w:b/>
    </w:rPr>
  </w:style>
  <w:style w:type="paragraph" w:styleId="12">
    <w:name w:val="index 1"/>
    <w:basedOn w:val="a"/>
    <w:next w:val="a"/>
    <w:semiHidden/>
    <w:rsid w:val="00BD4A97"/>
    <w:pPr>
      <w:ind w:left="0"/>
    </w:pPr>
  </w:style>
  <w:style w:type="paragraph" w:styleId="a4">
    <w:name w:val="footer"/>
    <w:basedOn w:val="a"/>
    <w:link w:val="a5"/>
    <w:rsid w:val="00BD4A97"/>
    <w:pPr>
      <w:tabs>
        <w:tab w:val="center" w:pos="4819"/>
        <w:tab w:val="right" w:pos="9071"/>
      </w:tabs>
    </w:pPr>
  </w:style>
  <w:style w:type="character" w:customStyle="1" w:styleId="a5">
    <w:name w:val="Нижний колонтитул Знак"/>
    <w:basedOn w:val="a0"/>
    <w:link w:val="a4"/>
    <w:rsid w:val="00BD4A97"/>
    <w:rPr>
      <w:rFonts w:ascii="Helvetica" w:eastAsia="Times New Roman" w:hAnsi="Helvetica" w:cs="Times New Roman"/>
      <w:sz w:val="24"/>
      <w:szCs w:val="20"/>
      <w:lang w:val="fr-FR" w:eastAsia="en-GB"/>
    </w:rPr>
  </w:style>
  <w:style w:type="paragraph" w:styleId="a6">
    <w:name w:val="header"/>
    <w:basedOn w:val="a"/>
    <w:link w:val="a7"/>
    <w:uiPriority w:val="99"/>
    <w:rsid w:val="00BD4A97"/>
    <w:pPr>
      <w:tabs>
        <w:tab w:val="center" w:pos="4819"/>
        <w:tab w:val="right" w:pos="9071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4A97"/>
    <w:rPr>
      <w:rFonts w:ascii="Helvetica" w:eastAsia="Times New Roman" w:hAnsi="Helvetica" w:cs="Times New Roman"/>
      <w:sz w:val="24"/>
      <w:szCs w:val="20"/>
      <w:lang w:val="fr-FR" w:eastAsia="en-GB"/>
    </w:rPr>
  </w:style>
  <w:style w:type="paragraph" w:styleId="a8">
    <w:name w:val="footnote text"/>
    <w:basedOn w:val="a"/>
    <w:link w:val="a9"/>
    <w:semiHidden/>
    <w:rsid w:val="00BD4A97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BD4A97"/>
    <w:rPr>
      <w:rFonts w:ascii="Helvetica" w:eastAsia="Times New Roman" w:hAnsi="Helvetica" w:cs="Times New Roman"/>
      <w:sz w:val="20"/>
      <w:szCs w:val="20"/>
      <w:lang w:val="fr-FR" w:eastAsia="en-GB"/>
    </w:rPr>
  </w:style>
  <w:style w:type="paragraph" w:styleId="91">
    <w:name w:val="toc 9"/>
    <w:basedOn w:val="a"/>
    <w:next w:val="a"/>
    <w:semiHidden/>
    <w:rsid w:val="00BD4A97"/>
    <w:pPr>
      <w:tabs>
        <w:tab w:val="right" w:leader="dot" w:pos="8816"/>
      </w:tabs>
      <w:ind w:left="1920"/>
    </w:pPr>
  </w:style>
  <w:style w:type="paragraph" w:styleId="aa">
    <w:name w:val="endnote text"/>
    <w:basedOn w:val="a"/>
    <w:link w:val="ab"/>
    <w:semiHidden/>
    <w:rsid w:val="00BD4A97"/>
    <w:rPr>
      <w:sz w:val="20"/>
    </w:rPr>
  </w:style>
  <w:style w:type="character" w:customStyle="1" w:styleId="ab">
    <w:name w:val="Текст концевой сноски Знак"/>
    <w:basedOn w:val="a0"/>
    <w:link w:val="aa"/>
    <w:semiHidden/>
    <w:rsid w:val="00BD4A97"/>
    <w:rPr>
      <w:rFonts w:ascii="Helvetica" w:eastAsia="Times New Roman" w:hAnsi="Helvetica" w:cs="Times New Roman"/>
      <w:sz w:val="20"/>
      <w:szCs w:val="20"/>
      <w:lang w:val="fr-FR" w:eastAsia="en-GB"/>
    </w:rPr>
  </w:style>
  <w:style w:type="paragraph" w:customStyle="1" w:styleId="NormalRGL">
    <w:name w:val="Normal RGL"/>
    <w:basedOn w:val="a"/>
    <w:rsid w:val="00BD4A97"/>
    <w:pPr>
      <w:ind w:left="1120"/>
      <w:jc w:val="left"/>
    </w:pPr>
  </w:style>
  <w:style w:type="paragraph" w:customStyle="1" w:styleId="Standardretr12">
    <w:name w:val="Standard + retr1 + 2"/>
    <w:basedOn w:val="a"/>
    <w:rsid w:val="00BD4A97"/>
    <w:pPr>
      <w:ind w:left="1700" w:hanging="567"/>
    </w:pPr>
  </w:style>
  <w:style w:type="paragraph" w:customStyle="1" w:styleId="Standardretr123">
    <w:name w:val="Standard + retr1 + 2 + 3"/>
    <w:basedOn w:val="a"/>
    <w:next w:val="a"/>
    <w:rsid w:val="00BD4A97"/>
    <w:pPr>
      <w:tabs>
        <w:tab w:val="left" w:pos="4620"/>
      </w:tabs>
      <w:ind w:left="2121" w:hanging="533"/>
    </w:pPr>
  </w:style>
  <w:style w:type="paragraph" w:customStyle="1" w:styleId="Standardretr7">
    <w:name w:val="Standard + retr7"/>
    <w:basedOn w:val="a"/>
    <w:rsid w:val="00BD4A97"/>
    <w:pPr>
      <w:ind w:left="3960" w:hanging="2371"/>
      <w:jc w:val="left"/>
    </w:pPr>
  </w:style>
  <w:style w:type="paragraph" w:customStyle="1" w:styleId="Standardretraitevents">
    <w:name w:val="Standard + retrait events"/>
    <w:basedOn w:val="Standardretr123"/>
    <w:rsid w:val="00BD4A97"/>
    <w:pPr>
      <w:tabs>
        <w:tab w:val="clear" w:pos="4620"/>
      </w:tabs>
      <w:ind w:left="3020" w:right="114" w:hanging="1432"/>
    </w:pPr>
  </w:style>
  <w:style w:type="paragraph" w:customStyle="1" w:styleId="Standard-retr2cm">
    <w:name w:val="Standard - retr 2cm"/>
    <w:basedOn w:val="a"/>
    <w:rsid w:val="00BD4A97"/>
    <w:pPr>
      <w:ind w:left="1400" w:hanging="1400"/>
    </w:pPr>
  </w:style>
  <w:style w:type="paragraph" w:customStyle="1" w:styleId="Standardretr6">
    <w:name w:val="Standard + retr6"/>
    <w:basedOn w:val="a"/>
    <w:rsid w:val="00BD4A97"/>
    <w:pPr>
      <w:tabs>
        <w:tab w:val="left" w:pos="5460"/>
      </w:tabs>
      <w:ind w:left="2120" w:hanging="531"/>
    </w:pPr>
  </w:style>
  <w:style w:type="paragraph" w:customStyle="1" w:styleId="Titre10">
    <w:name w:val="Titre 10"/>
    <w:basedOn w:val="a"/>
    <w:rsid w:val="00BD4A97"/>
    <w:pPr>
      <w:tabs>
        <w:tab w:val="left" w:pos="5460"/>
      </w:tabs>
      <w:ind w:left="2120" w:hanging="531"/>
    </w:pPr>
  </w:style>
  <w:style w:type="paragraph" w:customStyle="1" w:styleId="text2">
    <w:name w:val="text 2"/>
    <w:basedOn w:val="a"/>
    <w:rsid w:val="00BD4A97"/>
    <w:pPr>
      <w:tabs>
        <w:tab w:val="left" w:pos="5440"/>
      </w:tabs>
      <w:spacing w:before="60"/>
      <w:ind w:left="1588" w:right="114" w:hanging="454"/>
    </w:pPr>
  </w:style>
  <w:style w:type="paragraph" w:customStyle="1" w:styleId="retraitrglt">
    <w:name w:val="retrait rglt"/>
    <w:basedOn w:val="a"/>
    <w:rsid w:val="00BD4A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  <w:ind w:left="1418"/>
      <w:jc w:val="left"/>
    </w:pPr>
    <w:rPr>
      <w:rFonts w:ascii="Geneva" w:hAnsi="Geneva"/>
      <w:sz w:val="18"/>
    </w:rPr>
  </w:style>
  <w:style w:type="paragraph" w:styleId="ac">
    <w:name w:val="Body Text"/>
    <w:aliases w:val="b0"/>
    <w:basedOn w:val="a"/>
    <w:link w:val="ad"/>
    <w:rsid w:val="00BD4A97"/>
    <w:pPr>
      <w:ind w:left="0"/>
    </w:pPr>
  </w:style>
  <w:style w:type="character" w:customStyle="1" w:styleId="ad">
    <w:name w:val="Основной текст Знак"/>
    <w:aliases w:val="b0 Знак"/>
    <w:basedOn w:val="a0"/>
    <w:link w:val="ac"/>
    <w:rsid w:val="00BD4A97"/>
    <w:rPr>
      <w:rFonts w:ascii="Helvetica" w:eastAsia="Times New Roman" w:hAnsi="Helvetica" w:cs="Times New Roman"/>
      <w:sz w:val="24"/>
      <w:szCs w:val="20"/>
      <w:lang w:val="fr-FR" w:eastAsia="en-GB"/>
    </w:rPr>
  </w:style>
  <w:style w:type="paragraph" w:styleId="ae">
    <w:name w:val="Normal Indent"/>
    <w:basedOn w:val="a"/>
    <w:rsid w:val="00BD4A97"/>
    <w:pPr>
      <w:widowControl w:val="0"/>
      <w:ind w:left="0" w:firstLine="420"/>
    </w:pPr>
    <w:rPr>
      <w:rFonts w:eastAsia="SimSun"/>
      <w:kern w:val="2"/>
      <w:sz w:val="21"/>
      <w:lang w:val="en-US" w:eastAsia="zh-CN"/>
    </w:rPr>
  </w:style>
  <w:style w:type="paragraph" w:styleId="af">
    <w:name w:val="Body Text Indent"/>
    <w:basedOn w:val="a"/>
    <w:link w:val="af0"/>
    <w:rsid w:val="00BD4A97"/>
  </w:style>
  <w:style w:type="character" w:customStyle="1" w:styleId="af0">
    <w:name w:val="Основной текст с отступом Знак"/>
    <w:basedOn w:val="a0"/>
    <w:link w:val="af"/>
    <w:rsid w:val="00BD4A97"/>
    <w:rPr>
      <w:rFonts w:ascii="Helvetica" w:eastAsia="Times New Roman" w:hAnsi="Helvetica" w:cs="Times New Roman"/>
      <w:sz w:val="24"/>
      <w:szCs w:val="20"/>
      <w:lang w:val="fr-FR" w:eastAsia="en-GB"/>
    </w:rPr>
  </w:style>
  <w:style w:type="paragraph" w:customStyle="1" w:styleId="texte2ital">
    <w:name w:val="texte2 (ital)"/>
    <w:basedOn w:val="a"/>
    <w:rsid w:val="00BD4A97"/>
    <w:pPr>
      <w:ind w:left="964"/>
    </w:pPr>
    <w:rPr>
      <w:i/>
      <w:sz w:val="20"/>
      <w:lang w:val="en-GB"/>
    </w:rPr>
  </w:style>
  <w:style w:type="paragraph" w:styleId="22">
    <w:name w:val="Body Text 2"/>
    <w:basedOn w:val="a"/>
    <w:link w:val="23"/>
    <w:rsid w:val="00BD4A97"/>
    <w:pPr>
      <w:jc w:val="left"/>
    </w:pPr>
    <w:rPr>
      <w:sz w:val="20"/>
      <w:lang w:val="en-GB"/>
    </w:rPr>
  </w:style>
  <w:style w:type="character" w:customStyle="1" w:styleId="23">
    <w:name w:val="Основной текст 2 Знак"/>
    <w:basedOn w:val="a0"/>
    <w:link w:val="22"/>
    <w:rsid w:val="00BD4A97"/>
    <w:rPr>
      <w:rFonts w:ascii="Helvetica" w:eastAsia="Times New Roman" w:hAnsi="Helvetica" w:cs="Times New Roman"/>
      <w:sz w:val="20"/>
      <w:szCs w:val="20"/>
      <w:lang w:val="en-GB" w:eastAsia="en-GB"/>
    </w:rPr>
  </w:style>
  <w:style w:type="paragraph" w:styleId="24">
    <w:name w:val="index 2"/>
    <w:basedOn w:val="a"/>
    <w:next w:val="a"/>
    <w:autoRedefine/>
    <w:semiHidden/>
    <w:rsid w:val="00BD4A97"/>
    <w:pPr>
      <w:ind w:left="480" w:hanging="240"/>
    </w:pPr>
  </w:style>
  <w:style w:type="paragraph" w:styleId="32">
    <w:name w:val="index 3"/>
    <w:basedOn w:val="a"/>
    <w:next w:val="a"/>
    <w:autoRedefine/>
    <w:semiHidden/>
    <w:rsid w:val="00BD4A97"/>
    <w:pPr>
      <w:ind w:left="720" w:hanging="240"/>
    </w:pPr>
  </w:style>
  <w:style w:type="paragraph" w:styleId="42">
    <w:name w:val="index 4"/>
    <w:basedOn w:val="a"/>
    <w:next w:val="a"/>
    <w:autoRedefine/>
    <w:semiHidden/>
    <w:rsid w:val="00BD4A97"/>
    <w:pPr>
      <w:ind w:left="960" w:hanging="240"/>
    </w:pPr>
  </w:style>
  <w:style w:type="paragraph" w:styleId="52">
    <w:name w:val="index 5"/>
    <w:basedOn w:val="a"/>
    <w:next w:val="a"/>
    <w:autoRedefine/>
    <w:semiHidden/>
    <w:rsid w:val="00BD4A97"/>
    <w:pPr>
      <w:ind w:left="1200" w:hanging="240"/>
    </w:pPr>
  </w:style>
  <w:style w:type="paragraph" w:styleId="62">
    <w:name w:val="index 6"/>
    <w:basedOn w:val="a"/>
    <w:next w:val="a"/>
    <w:autoRedefine/>
    <w:semiHidden/>
    <w:rsid w:val="00BD4A97"/>
    <w:pPr>
      <w:ind w:left="1440" w:hanging="240"/>
    </w:pPr>
  </w:style>
  <w:style w:type="paragraph" w:styleId="72">
    <w:name w:val="index 7"/>
    <w:basedOn w:val="a"/>
    <w:next w:val="a"/>
    <w:autoRedefine/>
    <w:semiHidden/>
    <w:rsid w:val="00BD4A97"/>
    <w:pPr>
      <w:ind w:left="1680" w:hanging="240"/>
    </w:pPr>
  </w:style>
  <w:style w:type="paragraph" w:styleId="82">
    <w:name w:val="index 8"/>
    <w:basedOn w:val="a"/>
    <w:next w:val="a"/>
    <w:autoRedefine/>
    <w:semiHidden/>
    <w:rsid w:val="00BD4A97"/>
    <w:pPr>
      <w:ind w:left="1920" w:hanging="240"/>
    </w:pPr>
  </w:style>
  <w:style w:type="paragraph" w:styleId="92">
    <w:name w:val="index 9"/>
    <w:basedOn w:val="a"/>
    <w:next w:val="a"/>
    <w:autoRedefine/>
    <w:semiHidden/>
    <w:rsid w:val="00BD4A97"/>
    <w:pPr>
      <w:ind w:left="2160" w:hanging="240"/>
    </w:pPr>
  </w:style>
  <w:style w:type="paragraph" w:styleId="af1">
    <w:name w:val="index heading"/>
    <w:basedOn w:val="a"/>
    <w:next w:val="12"/>
    <w:semiHidden/>
    <w:rsid w:val="00BD4A97"/>
  </w:style>
  <w:style w:type="paragraph" w:customStyle="1" w:styleId="Points">
    <w:name w:val="Points"/>
    <w:basedOn w:val="a"/>
    <w:rsid w:val="00BD4A97"/>
    <w:pPr>
      <w:tabs>
        <w:tab w:val="left" w:pos="2320"/>
      </w:tabs>
      <w:ind w:left="1120" w:right="-842" w:hanging="560"/>
      <w:jc w:val="left"/>
    </w:pPr>
    <w:rPr>
      <w:rFonts w:ascii="New Century Schlbk" w:hAnsi="New Century Schlbk"/>
      <w:sz w:val="22"/>
    </w:rPr>
  </w:style>
  <w:style w:type="paragraph" w:styleId="33">
    <w:name w:val="Body Text 3"/>
    <w:basedOn w:val="a"/>
    <w:link w:val="34"/>
    <w:rsid w:val="00BD4A97"/>
    <w:pPr>
      <w:tabs>
        <w:tab w:val="left" w:leader="underscore" w:pos="8080"/>
      </w:tabs>
      <w:ind w:left="0"/>
    </w:pPr>
    <w:rPr>
      <w:rFonts w:ascii="New Century Schlbk" w:hAnsi="New Century Schlbk"/>
    </w:rPr>
  </w:style>
  <w:style w:type="character" w:customStyle="1" w:styleId="34">
    <w:name w:val="Основной текст 3 Знак"/>
    <w:basedOn w:val="a0"/>
    <w:link w:val="33"/>
    <w:rsid w:val="00BD4A97"/>
    <w:rPr>
      <w:rFonts w:ascii="New Century Schlbk" w:eastAsia="Times New Roman" w:hAnsi="New Century Schlbk" w:cs="Times New Roman"/>
      <w:sz w:val="24"/>
      <w:szCs w:val="20"/>
      <w:lang w:val="fr-FR" w:eastAsia="en-GB"/>
    </w:rPr>
  </w:style>
  <w:style w:type="paragraph" w:styleId="af2">
    <w:name w:val="Document Map"/>
    <w:basedOn w:val="a"/>
    <w:link w:val="af3"/>
    <w:semiHidden/>
    <w:rsid w:val="00BD4A97"/>
    <w:pPr>
      <w:shd w:val="clear" w:color="auto" w:fill="000080"/>
    </w:pPr>
    <w:rPr>
      <w:rFonts w:ascii="Geneva" w:hAnsi="Geneva"/>
    </w:rPr>
  </w:style>
  <w:style w:type="character" w:customStyle="1" w:styleId="af3">
    <w:name w:val="Схема документа Знак"/>
    <w:basedOn w:val="a0"/>
    <w:link w:val="af2"/>
    <w:semiHidden/>
    <w:rsid w:val="00BD4A97"/>
    <w:rPr>
      <w:rFonts w:ascii="Geneva" w:eastAsia="Times New Roman" w:hAnsi="Geneva" w:cs="Times New Roman"/>
      <w:sz w:val="24"/>
      <w:szCs w:val="20"/>
      <w:shd w:val="clear" w:color="auto" w:fill="000080"/>
      <w:lang w:val="fr-FR" w:eastAsia="en-GB"/>
    </w:rPr>
  </w:style>
  <w:style w:type="paragraph" w:styleId="25">
    <w:name w:val="Body Text Indent 2"/>
    <w:basedOn w:val="a"/>
    <w:link w:val="26"/>
    <w:rsid w:val="00BD4A97"/>
    <w:rPr>
      <w:strike/>
      <w:color w:val="FF0000"/>
      <w:lang w:val="en-GB"/>
    </w:rPr>
  </w:style>
  <w:style w:type="character" w:customStyle="1" w:styleId="26">
    <w:name w:val="Основной текст с отступом 2 Знак"/>
    <w:basedOn w:val="a0"/>
    <w:link w:val="25"/>
    <w:rsid w:val="00BD4A97"/>
    <w:rPr>
      <w:rFonts w:ascii="Helvetica" w:eastAsia="Times New Roman" w:hAnsi="Helvetica" w:cs="Times New Roman"/>
      <w:strike/>
      <w:color w:val="FF0000"/>
      <w:sz w:val="24"/>
      <w:szCs w:val="20"/>
      <w:lang w:val="en-GB" w:eastAsia="en-GB"/>
    </w:rPr>
  </w:style>
  <w:style w:type="paragraph" w:styleId="35">
    <w:name w:val="Body Text Indent 3"/>
    <w:basedOn w:val="a"/>
    <w:link w:val="36"/>
    <w:rsid w:val="00BD4A97"/>
    <w:pPr>
      <w:ind w:left="1494" w:hanging="360"/>
    </w:pPr>
    <w:rPr>
      <w:color w:val="FF0000"/>
    </w:rPr>
  </w:style>
  <w:style w:type="character" w:customStyle="1" w:styleId="36">
    <w:name w:val="Основной текст с отступом 3 Знак"/>
    <w:basedOn w:val="a0"/>
    <w:link w:val="35"/>
    <w:rsid w:val="00BD4A97"/>
    <w:rPr>
      <w:rFonts w:ascii="Helvetica" w:eastAsia="Times New Roman" w:hAnsi="Helvetica" w:cs="Times New Roman"/>
      <w:color w:val="FF0000"/>
      <w:sz w:val="24"/>
      <w:szCs w:val="20"/>
      <w:lang w:val="fr-FR" w:eastAsia="en-GB"/>
    </w:rPr>
  </w:style>
  <w:style w:type="paragraph" w:styleId="af4">
    <w:name w:val="Balloon Text"/>
    <w:basedOn w:val="a"/>
    <w:link w:val="af5"/>
    <w:semiHidden/>
    <w:rsid w:val="00BD4A9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D4A97"/>
    <w:rPr>
      <w:rFonts w:ascii="Tahoma" w:eastAsia="Times New Roman" w:hAnsi="Tahoma" w:cs="Tahoma"/>
      <w:sz w:val="16"/>
      <w:szCs w:val="16"/>
      <w:lang w:val="fr-FR" w:eastAsia="en-GB"/>
    </w:rPr>
  </w:style>
  <w:style w:type="paragraph" w:styleId="af6">
    <w:name w:val="Normal (Web)"/>
    <w:basedOn w:val="a"/>
    <w:uiPriority w:val="99"/>
    <w:rsid w:val="00BD4A97"/>
    <w:pPr>
      <w:spacing w:before="100" w:beforeAutospacing="1" w:after="100" w:afterAutospacing="1"/>
      <w:ind w:left="0"/>
      <w:jc w:val="left"/>
    </w:pPr>
    <w:rPr>
      <w:rFonts w:ascii="Times New Roman" w:hAnsi="Times New Roman"/>
      <w:szCs w:val="24"/>
      <w:lang w:val="en-GB"/>
    </w:rPr>
  </w:style>
  <w:style w:type="paragraph" w:customStyle="1" w:styleId="Style1">
    <w:name w:val="Style1"/>
    <w:basedOn w:val="9"/>
    <w:rsid w:val="00BD4A97"/>
    <w:rPr>
      <w:color w:val="000000"/>
      <w:lang w:val="en-GB"/>
    </w:rPr>
  </w:style>
  <w:style w:type="paragraph" w:customStyle="1" w:styleId="Style2">
    <w:name w:val="Style2"/>
    <w:basedOn w:val="9"/>
    <w:rsid w:val="00BD4A97"/>
    <w:rPr>
      <w:color w:val="000000"/>
      <w:lang w:val="en-GB"/>
    </w:rPr>
  </w:style>
  <w:style w:type="table" w:styleId="af7">
    <w:name w:val="Table Grid"/>
    <w:basedOn w:val="a1"/>
    <w:uiPriority w:val="39"/>
    <w:rsid w:val="00BD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next w:val="a"/>
    <w:qFormat/>
    <w:rsid w:val="00BD4A97"/>
    <w:pPr>
      <w:widowControl w:val="0"/>
      <w:autoSpaceDE w:val="0"/>
      <w:autoSpaceDN w:val="0"/>
      <w:ind w:left="0"/>
    </w:pPr>
    <w:rPr>
      <w:rFonts w:ascii="Palatino" w:hAnsi="Palatino" w:cs="Palatino"/>
      <w:b/>
      <w:bCs/>
      <w:szCs w:val="24"/>
      <w:u w:val="single"/>
      <w:lang w:val="en-GB"/>
    </w:rPr>
  </w:style>
  <w:style w:type="character" w:styleId="af9">
    <w:name w:val="page number"/>
    <w:basedOn w:val="a0"/>
    <w:rsid w:val="00BD4A97"/>
  </w:style>
  <w:style w:type="paragraph" w:customStyle="1" w:styleId="Default">
    <w:name w:val="Default"/>
    <w:rsid w:val="00BD4A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fa">
    <w:name w:val="Hyperlink"/>
    <w:rsid w:val="00BD4A97"/>
    <w:rPr>
      <w:color w:val="0000FF"/>
      <w:u w:val="single"/>
    </w:rPr>
  </w:style>
  <w:style w:type="character" w:styleId="afb">
    <w:name w:val="annotation reference"/>
    <w:semiHidden/>
    <w:rsid w:val="00BD4A97"/>
    <w:rPr>
      <w:sz w:val="16"/>
      <w:szCs w:val="16"/>
    </w:rPr>
  </w:style>
  <w:style w:type="paragraph" w:styleId="afc">
    <w:name w:val="annotation text"/>
    <w:basedOn w:val="a"/>
    <w:link w:val="afd"/>
    <w:semiHidden/>
    <w:rsid w:val="00BD4A97"/>
    <w:rPr>
      <w:sz w:val="20"/>
    </w:rPr>
  </w:style>
  <w:style w:type="character" w:customStyle="1" w:styleId="afd">
    <w:name w:val="Текст примечания Знак"/>
    <w:basedOn w:val="a0"/>
    <w:link w:val="afc"/>
    <w:semiHidden/>
    <w:rsid w:val="00BD4A97"/>
    <w:rPr>
      <w:rFonts w:ascii="Helvetica" w:eastAsia="Times New Roman" w:hAnsi="Helvetica" w:cs="Times New Roman"/>
      <w:sz w:val="20"/>
      <w:szCs w:val="20"/>
      <w:lang w:val="fr-FR" w:eastAsia="en-GB"/>
    </w:rPr>
  </w:style>
  <w:style w:type="paragraph" w:styleId="afe">
    <w:name w:val="annotation subject"/>
    <w:basedOn w:val="afc"/>
    <w:next w:val="afc"/>
    <w:link w:val="aff"/>
    <w:semiHidden/>
    <w:rsid w:val="00BD4A97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BD4A97"/>
    <w:rPr>
      <w:rFonts w:ascii="Helvetica" w:eastAsia="Times New Roman" w:hAnsi="Helvetica" w:cs="Times New Roman"/>
      <w:b/>
      <w:bCs/>
      <w:sz w:val="20"/>
      <w:szCs w:val="20"/>
      <w:lang w:val="fr-FR" w:eastAsia="en-GB"/>
    </w:rPr>
  </w:style>
  <w:style w:type="paragraph" w:styleId="aff0">
    <w:name w:val="Revision"/>
    <w:hidden/>
    <w:uiPriority w:val="99"/>
    <w:semiHidden/>
    <w:rsid w:val="00BD4A97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fr-FR" w:eastAsia="en-GB"/>
    </w:rPr>
  </w:style>
  <w:style w:type="character" w:styleId="aff1">
    <w:name w:val="Emphasis"/>
    <w:basedOn w:val="a0"/>
    <w:uiPriority w:val="20"/>
    <w:qFormat/>
    <w:rsid w:val="00BD4A97"/>
    <w:rPr>
      <w:i/>
      <w:iCs/>
    </w:rPr>
  </w:style>
  <w:style w:type="paragraph" w:styleId="aff2">
    <w:name w:val="List Paragraph"/>
    <w:basedOn w:val="a"/>
    <w:uiPriority w:val="34"/>
    <w:qFormat/>
    <w:rsid w:val="00BD4A9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BD4A9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01">
    <w:name w:val="fontstyle01"/>
    <w:basedOn w:val="a0"/>
    <w:rsid w:val="00BD4A9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3">
    <w:name w:val="No Spacing"/>
    <w:uiPriority w:val="1"/>
    <w:qFormat/>
    <w:rsid w:val="007706B2"/>
    <w:pPr>
      <w:spacing w:after="0" w:line="240" w:lineRule="auto"/>
      <w:ind w:left="1134"/>
      <w:jc w:val="both"/>
    </w:pPr>
    <w:rPr>
      <w:rFonts w:ascii="Helvetica" w:eastAsia="Times New Roman" w:hAnsi="Helvetica" w:cs="Times New Roman"/>
      <w:sz w:val="24"/>
      <w:szCs w:val="2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sarinaeg@tesshold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arinaeg@tessholdin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Кольк О.А.</dc:creator>
  <cp:lastModifiedBy>Лазаренко</cp:lastModifiedBy>
  <cp:revision>2</cp:revision>
  <dcterms:created xsi:type="dcterms:W3CDTF">2020-03-17T07:15:00Z</dcterms:created>
  <dcterms:modified xsi:type="dcterms:W3CDTF">2020-03-17T07:15:00Z</dcterms:modified>
</cp:coreProperties>
</file>