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08" w:rsidRPr="009E231F" w:rsidRDefault="00E93E86">
      <w:pPr>
        <w:pBdr>
          <w:top w:val="nil"/>
          <w:left w:val="nil"/>
          <w:bottom w:val="nil"/>
          <w:right w:val="nil"/>
          <w:between w:val="nil"/>
        </w:pBdr>
        <w:spacing w:line="240" w:lineRule="auto"/>
        <w:ind w:left="0" w:right="-5" w:hanging="2"/>
        <w:jc w:val="center"/>
        <w:rPr>
          <w:rFonts w:cs="Times New Roman"/>
          <w:color w:val="000000"/>
        </w:rPr>
      </w:pPr>
      <w:r w:rsidRPr="009E231F">
        <w:rPr>
          <w:rFonts w:cs="Times New Roman"/>
          <w:color w:val="000000"/>
        </w:rPr>
        <w:t>Департамент</w:t>
      </w:r>
      <w:r w:rsidR="009A0950" w:rsidRPr="009E231F">
        <w:rPr>
          <w:rFonts w:cs="Times New Roman"/>
          <w:color w:val="000000"/>
        </w:rPr>
        <w:t xml:space="preserve"> образования Томской области </w:t>
      </w:r>
    </w:p>
    <w:p w:rsidR="00390208" w:rsidRPr="009E231F" w:rsidRDefault="009A0950" w:rsidP="009E231F">
      <w:pPr>
        <w:pBdr>
          <w:top w:val="nil"/>
          <w:left w:val="nil"/>
          <w:bottom w:val="nil"/>
          <w:right w:val="nil"/>
          <w:between w:val="nil"/>
        </w:pBdr>
        <w:spacing w:line="240" w:lineRule="auto"/>
        <w:ind w:left="0" w:hanging="2"/>
        <w:jc w:val="center"/>
        <w:rPr>
          <w:rFonts w:cs="Times New Roman"/>
          <w:color w:val="000000"/>
        </w:rPr>
      </w:pPr>
      <w:r w:rsidRPr="009E231F">
        <w:rPr>
          <w:rFonts w:cs="Times New Roman"/>
          <w:color w:val="000000"/>
        </w:rPr>
        <w:t xml:space="preserve">Областное государственное бюджетное профессиональное образовательное учреждение </w:t>
      </w:r>
    </w:p>
    <w:p w:rsidR="00390208" w:rsidRDefault="009A0950">
      <w:pPr>
        <w:pBdr>
          <w:top w:val="nil"/>
          <w:left w:val="nil"/>
          <w:bottom w:val="nil"/>
          <w:right w:val="nil"/>
          <w:between w:val="nil"/>
        </w:pBdr>
        <w:spacing w:line="240" w:lineRule="auto"/>
        <w:ind w:left="0" w:hanging="2"/>
        <w:jc w:val="center"/>
        <w:rPr>
          <w:rFonts w:cs="Times New Roman"/>
          <w:color w:val="000000"/>
        </w:rPr>
      </w:pPr>
      <w:r w:rsidRPr="009E231F">
        <w:rPr>
          <w:rFonts w:cs="Times New Roman"/>
          <w:color w:val="000000"/>
        </w:rPr>
        <w:t>«Северский промышленный колледж»</w:t>
      </w:r>
    </w:p>
    <w:p w:rsidR="009E231F" w:rsidRPr="009E231F" w:rsidRDefault="009E231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(ОГБПОУ «СПК»)</w:t>
      </w:r>
    </w:p>
    <w:p w:rsidR="00390208" w:rsidRDefault="00390208">
      <w:pPr>
        <w:pBdr>
          <w:top w:val="nil"/>
          <w:left w:val="nil"/>
          <w:bottom w:val="nil"/>
          <w:right w:val="nil"/>
          <w:between w:val="nil"/>
        </w:pBdr>
        <w:spacing w:line="240" w:lineRule="auto"/>
        <w:ind w:left="0" w:hanging="2"/>
        <w:rPr>
          <w:rFonts w:cs="Times New Roman"/>
          <w:color w:val="000000"/>
          <w:sz w:val="22"/>
          <w:szCs w:val="22"/>
        </w:rPr>
      </w:pPr>
    </w:p>
    <w:p w:rsidR="00390208" w:rsidRDefault="00390208">
      <w:pPr>
        <w:widowControl w:val="0"/>
        <w:pBdr>
          <w:top w:val="nil"/>
          <w:left w:val="nil"/>
          <w:bottom w:val="nil"/>
          <w:right w:val="nil"/>
          <w:between w:val="nil"/>
        </w:pBdr>
        <w:spacing w:line="240" w:lineRule="auto"/>
        <w:ind w:left="1" w:hanging="3"/>
        <w:jc w:val="right"/>
        <w:rPr>
          <w:rFonts w:cs="Times New Roman"/>
          <w:color w:val="000000"/>
          <w:sz w:val="28"/>
          <w:szCs w:val="28"/>
        </w:rPr>
      </w:pPr>
    </w:p>
    <w:p w:rsidR="00390208" w:rsidRDefault="00390208">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tbl>
      <w:tblPr>
        <w:tblStyle w:val="af4"/>
        <w:tblW w:w="4741" w:type="dxa"/>
        <w:tblInd w:w="5211" w:type="dxa"/>
        <w:tblLayout w:type="fixed"/>
        <w:tblLook w:val="0000" w:firstRow="0" w:lastRow="0" w:firstColumn="0" w:lastColumn="0" w:noHBand="0" w:noVBand="0"/>
      </w:tblPr>
      <w:tblGrid>
        <w:gridCol w:w="4741"/>
      </w:tblGrid>
      <w:tr w:rsidR="00390208">
        <w:trPr>
          <w:trHeight w:val="367"/>
        </w:trPr>
        <w:tc>
          <w:tcPr>
            <w:tcW w:w="4741" w:type="dxa"/>
          </w:tcPr>
          <w:p w:rsidR="00390208" w:rsidRDefault="009A0950" w:rsidP="009E231F">
            <w:pPr>
              <w:pBdr>
                <w:top w:val="nil"/>
                <w:left w:val="nil"/>
                <w:bottom w:val="nil"/>
                <w:right w:val="nil"/>
                <w:between w:val="nil"/>
              </w:pBdr>
              <w:spacing w:line="360" w:lineRule="auto"/>
              <w:ind w:left="1" w:right="-6204" w:hanging="3"/>
              <w:jc w:val="right"/>
              <w:rPr>
                <w:rFonts w:cs="Times New Roman"/>
                <w:color w:val="000000"/>
                <w:sz w:val="28"/>
                <w:szCs w:val="28"/>
              </w:rPr>
            </w:pPr>
            <w:r>
              <w:rPr>
                <w:rFonts w:cs="Times New Roman"/>
                <w:color w:val="000000"/>
                <w:sz w:val="28"/>
                <w:szCs w:val="28"/>
              </w:rPr>
              <w:t>УТВЕРЖДАЮ</w:t>
            </w:r>
          </w:p>
        </w:tc>
      </w:tr>
      <w:tr w:rsidR="00390208">
        <w:trPr>
          <w:trHeight w:val="384"/>
        </w:trPr>
        <w:tc>
          <w:tcPr>
            <w:tcW w:w="4741" w:type="dxa"/>
          </w:tcPr>
          <w:p w:rsidR="00390208" w:rsidRDefault="009A0950" w:rsidP="009E231F">
            <w:pPr>
              <w:pBdr>
                <w:top w:val="nil"/>
                <w:left w:val="nil"/>
                <w:bottom w:val="nil"/>
                <w:right w:val="nil"/>
                <w:between w:val="nil"/>
              </w:pBdr>
              <w:spacing w:line="360" w:lineRule="auto"/>
              <w:ind w:left="1" w:hanging="3"/>
              <w:jc w:val="right"/>
              <w:rPr>
                <w:rFonts w:cs="Times New Roman"/>
                <w:color w:val="000000"/>
                <w:sz w:val="28"/>
                <w:szCs w:val="28"/>
              </w:rPr>
            </w:pPr>
            <w:r>
              <w:rPr>
                <w:rFonts w:cs="Times New Roman"/>
                <w:color w:val="000000"/>
                <w:sz w:val="28"/>
                <w:szCs w:val="28"/>
              </w:rPr>
              <w:t>Зам. директора по РОКиУР</w:t>
            </w:r>
          </w:p>
        </w:tc>
      </w:tr>
      <w:tr w:rsidR="00390208">
        <w:trPr>
          <w:trHeight w:val="367"/>
        </w:trPr>
        <w:tc>
          <w:tcPr>
            <w:tcW w:w="4741" w:type="dxa"/>
          </w:tcPr>
          <w:p w:rsidR="00390208" w:rsidRDefault="009A0950" w:rsidP="009E231F">
            <w:pPr>
              <w:pBdr>
                <w:top w:val="nil"/>
                <w:left w:val="nil"/>
                <w:bottom w:val="nil"/>
                <w:right w:val="nil"/>
                <w:between w:val="nil"/>
              </w:pBdr>
              <w:spacing w:line="360" w:lineRule="auto"/>
              <w:ind w:left="1" w:hanging="3"/>
              <w:jc w:val="right"/>
              <w:rPr>
                <w:rFonts w:cs="Times New Roman"/>
                <w:color w:val="000000"/>
                <w:sz w:val="28"/>
                <w:szCs w:val="28"/>
              </w:rPr>
            </w:pPr>
            <w:r>
              <w:rPr>
                <w:rFonts w:cs="Times New Roman"/>
                <w:color w:val="000000"/>
                <w:sz w:val="28"/>
                <w:szCs w:val="28"/>
              </w:rPr>
              <w:t>________________ Е.Е.Попова</w:t>
            </w:r>
          </w:p>
          <w:p w:rsidR="00390208" w:rsidRDefault="009A0950" w:rsidP="009E231F">
            <w:pPr>
              <w:pBdr>
                <w:top w:val="nil"/>
                <w:left w:val="nil"/>
                <w:bottom w:val="nil"/>
                <w:right w:val="nil"/>
                <w:between w:val="nil"/>
              </w:pBdr>
              <w:spacing w:line="360" w:lineRule="auto"/>
              <w:ind w:left="1" w:hanging="3"/>
              <w:jc w:val="right"/>
              <w:rPr>
                <w:rFonts w:cs="Times New Roman"/>
                <w:color w:val="000000"/>
                <w:sz w:val="28"/>
                <w:szCs w:val="28"/>
              </w:rPr>
            </w:pPr>
            <w:r>
              <w:rPr>
                <w:rFonts w:cs="Times New Roman"/>
                <w:color w:val="000000"/>
                <w:sz w:val="28"/>
                <w:szCs w:val="28"/>
              </w:rPr>
              <w:t>«____»______________202</w:t>
            </w:r>
            <w:r>
              <w:rPr>
                <w:rFonts w:cs="Times New Roman"/>
                <w:sz w:val="28"/>
                <w:szCs w:val="28"/>
              </w:rPr>
              <w:t>__</w:t>
            </w:r>
            <w:r>
              <w:rPr>
                <w:rFonts w:cs="Times New Roman"/>
                <w:color w:val="000000"/>
                <w:sz w:val="28"/>
                <w:szCs w:val="28"/>
              </w:rPr>
              <w:t xml:space="preserve"> г.</w:t>
            </w:r>
          </w:p>
          <w:p w:rsidR="00390208" w:rsidRDefault="00390208" w:rsidP="009E231F">
            <w:pPr>
              <w:pBdr>
                <w:top w:val="nil"/>
                <w:left w:val="nil"/>
                <w:bottom w:val="nil"/>
                <w:right w:val="nil"/>
                <w:between w:val="nil"/>
              </w:pBdr>
              <w:spacing w:line="360" w:lineRule="auto"/>
              <w:ind w:left="1" w:hanging="3"/>
              <w:jc w:val="right"/>
              <w:rPr>
                <w:rFonts w:cs="Times New Roman"/>
                <w:color w:val="000000"/>
                <w:sz w:val="28"/>
                <w:szCs w:val="28"/>
              </w:rPr>
            </w:pPr>
          </w:p>
        </w:tc>
      </w:tr>
      <w:tr w:rsidR="00390208">
        <w:trPr>
          <w:trHeight w:val="384"/>
        </w:trPr>
        <w:tc>
          <w:tcPr>
            <w:tcW w:w="4741" w:type="dxa"/>
          </w:tcPr>
          <w:p w:rsidR="00390208" w:rsidRDefault="00390208">
            <w:pPr>
              <w:pBdr>
                <w:top w:val="nil"/>
                <w:left w:val="nil"/>
                <w:bottom w:val="nil"/>
                <w:right w:val="nil"/>
                <w:between w:val="nil"/>
              </w:pBdr>
              <w:spacing w:line="240" w:lineRule="auto"/>
              <w:ind w:left="1" w:hanging="3"/>
              <w:rPr>
                <w:rFonts w:cs="Times New Roman"/>
                <w:color w:val="000000"/>
                <w:sz w:val="28"/>
                <w:szCs w:val="28"/>
              </w:rPr>
            </w:pPr>
          </w:p>
        </w:tc>
      </w:tr>
    </w:tbl>
    <w:p w:rsidR="00390208" w:rsidRDefault="00390208" w:rsidP="00E93E86">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rPr>
          <w:rFonts w:cs="Times New Roman"/>
          <w:color w:val="000000"/>
          <w:sz w:val="28"/>
          <w:szCs w:val="28"/>
        </w:rPr>
      </w:pPr>
    </w:p>
    <w:p w:rsidR="00390208" w:rsidRDefault="00390208">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p w:rsidR="00390208" w:rsidRDefault="00390208">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p w:rsidR="00390208" w:rsidRDefault="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0"/>
          <w:szCs w:val="20"/>
        </w:rPr>
      </w:pPr>
      <w:r>
        <w:rPr>
          <w:rFonts w:cs="Times New Roman"/>
          <w:b/>
          <w:smallCaps/>
          <w:color w:val="000000"/>
          <w:sz w:val="28"/>
          <w:szCs w:val="28"/>
        </w:rPr>
        <w:t xml:space="preserve"> </w:t>
      </w:r>
    </w:p>
    <w:p w:rsidR="009A0950"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b/>
          <w:color w:val="000000"/>
          <w:sz w:val="32"/>
          <w:szCs w:val="28"/>
        </w:rPr>
      </w:pPr>
      <w:r w:rsidRPr="00880CD2">
        <w:rPr>
          <w:rFonts w:ascii="Times New Roman" w:eastAsia="Times New Roman" w:hAnsi="Times New Roman" w:cs="Times New Roman"/>
          <w:b/>
          <w:color w:val="000000"/>
          <w:sz w:val="32"/>
          <w:szCs w:val="28"/>
        </w:rPr>
        <w:t>РАБОЧАЯ ПРОГРАММА</w:t>
      </w:r>
    </w:p>
    <w:p w:rsidR="009A0950" w:rsidRPr="00880CD2"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b/>
          <w:color w:val="000000"/>
          <w:sz w:val="32"/>
          <w:szCs w:val="28"/>
        </w:rPr>
      </w:pPr>
      <w:r w:rsidRPr="00880CD2">
        <w:rPr>
          <w:rFonts w:ascii="Times New Roman" w:eastAsia="Times New Roman" w:hAnsi="Times New Roman" w:cs="Times New Roman"/>
          <w:b/>
          <w:color w:val="000000"/>
          <w:sz w:val="32"/>
          <w:szCs w:val="28"/>
        </w:rPr>
        <w:t xml:space="preserve"> </w:t>
      </w:r>
    </w:p>
    <w:p w:rsidR="009A0950" w:rsidRPr="00880CD2"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 w:hanging="3"/>
        <w:jc w:val="center"/>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t>профессионального модуля</w:t>
      </w:r>
    </w:p>
    <w:p w:rsidR="009A0950" w:rsidRPr="00880CD2"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 w:hanging="3"/>
        <w:jc w:val="center"/>
        <w:rPr>
          <w:rFonts w:ascii="Times New Roman" w:eastAsia="Times New Roman" w:hAnsi="Times New Roman" w:cs="Times New Roman"/>
          <w:color w:val="000000"/>
          <w:sz w:val="32"/>
          <w:szCs w:val="28"/>
        </w:rPr>
      </w:pPr>
      <w:r w:rsidRPr="00880CD2">
        <w:rPr>
          <w:rFonts w:ascii="Times New Roman" w:eastAsia="Times New Roman" w:hAnsi="Times New Roman" w:cs="Times New Roman"/>
          <w:b/>
          <w:color w:val="000000"/>
          <w:sz w:val="32"/>
          <w:szCs w:val="28"/>
        </w:rPr>
        <w:t>«</w:t>
      </w:r>
      <w:r>
        <w:rPr>
          <w:rFonts w:ascii="Times New Roman" w:eastAsia="Times New Roman" w:hAnsi="Times New Roman" w:cs="Times New Roman"/>
          <w:b/>
          <w:color w:val="000000"/>
          <w:sz w:val="32"/>
          <w:szCs w:val="28"/>
        </w:rPr>
        <w:t>____________________</w:t>
      </w:r>
      <w:r w:rsidRPr="00880CD2">
        <w:rPr>
          <w:rFonts w:ascii="Times New Roman" w:eastAsia="Times New Roman" w:hAnsi="Times New Roman" w:cs="Times New Roman"/>
          <w:b/>
          <w:color w:val="000000"/>
          <w:sz w:val="32"/>
          <w:szCs w:val="28"/>
        </w:rPr>
        <w:t>»</w:t>
      </w:r>
    </w:p>
    <w:p w:rsidR="009A0950" w:rsidRPr="000F2677" w:rsidRDefault="000F2677"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color w:val="000000"/>
          <w:sz w:val="22"/>
          <w:szCs w:val="22"/>
        </w:rPr>
      </w:pPr>
      <w:r w:rsidRPr="000F2677">
        <w:rPr>
          <w:rFonts w:ascii="Times New Roman" w:eastAsia="Times New Roman" w:hAnsi="Times New Roman" w:cs="Times New Roman"/>
          <w:color w:val="000000"/>
          <w:sz w:val="22"/>
          <w:szCs w:val="22"/>
        </w:rPr>
        <w:t>индекс и наименова</w:t>
      </w:r>
      <w:r>
        <w:rPr>
          <w:rFonts w:ascii="Times New Roman" w:eastAsia="Times New Roman" w:hAnsi="Times New Roman" w:cs="Times New Roman"/>
          <w:color w:val="000000"/>
          <w:sz w:val="22"/>
          <w:szCs w:val="22"/>
        </w:rPr>
        <w:t>ние программы профессионального модуля</w:t>
      </w:r>
    </w:p>
    <w:p w:rsidR="009A0950"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color w:val="000000"/>
          <w:sz w:val="28"/>
          <w:szCs w:val="28"/>
        </w:rPr>
      </w:pPr>
    </w:p>
    <w:p w:rsidR="009A0950"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специальности</w:t>
      </w:r>
    </w:p>
    <w:p w:rsidR="009A0950"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b/>
          <w:sz w:val="28"/>
          <w:szCs w:val="28"/>
        </w:rPr>
      </w:pPr>
      <w:r w:rsidRPr="00292C02">
        <w:rPr>
          <w:rFonts w:ascii="Times New Roman" w:eastAsia="Times New Roman" w:hAnsi="Times New Roman" w:cs="Times New Roman"/>
          <w:b/>
          <w:sz w:val="28"/>
          <w:szCs w:val="28"/>
        </w:rPr>
        <w:t>код, наименование профессии/ специальности</w:t>
      </w:r>
    </w:p>
    <w:p w:rsidR="009A0950" w:rsidRDefault="009A0950" w:rsidP="009A0950">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Times New Roman" w:eastAsia="Times New Roman" w:hAnsi="Times New Roman" w:cs="Times New Roman"/>
          <w:b/>
          <w:sz w:val="28"/>
          <w:szCs w:val="28"/>
        </w:rPr>
      </w:pPr>
    </w:p>
    <w:p w:rsidR="009A0950" w:rsidRDefault="009A0950" w:rsidP="00E93E86">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rPr>
          <w:rFonts w:cs="Times New Roman"/>
          <w:color w:val="000000"/>
          <w:sz w:val="28"/>
          <w:szCs w:val="28"/>
        </w:rPr>
      </w:pPr>
    </w:p>
    <w:p w:rsidR="000F2677" w:rsidRDefault="000F2677" w:rsidP="00E93E86">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rPr>
          <w:rFonts w:cs="Times New Roman"/>
          <w:color w:val="000000"/>
          <w:sz w:val="28"/>
          <w:szCs w:val="28"/>
        </w:rPr>
      </w:pPr>
    </w:p>
    <w:p w:rsidR="00E93E86" w:rsidRPr="0020416D" w:rsidRDefault="00E93E86" w:rsidP="00E93E86">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Группа: </w:t>
      </w:r>
    </w:p>
    <w:p w:rsidR="00E93E86" w:rsidRDefault="00E93E86" w:rsidP="00E93E86">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sz w:val="28"/>
          <w:szCs w:val="28"/>
        </w:rPr>
      </w:pPr>
    </w:p>
    <w:p w:rsidR="00E93E86" w:rsidRPr="0020416D" w:rsidRDefault="00E93E86" w:rsidP="00E93E86">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Срок обучения:  </w:t>
      </w:r>
    </w:p>
    <w:p w:rsidR="00E93E86" w:rsidRDefault="00E93E86" w:rsidP="00E93E86">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sz w:val="28"/>
          <w:szCs w:val="28"/>
        </w:rPr>
      </w:pPr>
    </w:p>
    <w:p w:rsidR="00E93E86" w:rsidRPr="0020416D" w:rsidRDefault="00E93E86" w:rsidP="00E93E86">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Год начала подготовки:  </w:t>
      </w:r>
    </w:p>
    <w:p w:rsidR="009A0950" w:rsidRDefault="009A0950" w:rsidP="00E93E86">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1" w:firstLineChars="202" w:firstLine="566"/>
        <w:rPr>
          <w:rFonts w:cs="Times New Roman"/>
          <w:color w:val="000000"/>
          <w:sz w:val="28"/>
          <w:szCs w:val="28"/>
        </w:rPr>
      </w:pPr>
    </w:p>
    <w:p w:rsidR="009A0950" w:rsidRDefault="009A0950" w:rsidP="00E93E86">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rPr>
          <w:rFonts w:cs="Times New Roman"/>
          <w:color w:val="000000"/>
          <w:sz w:val="28"/>
          <w:szCs w:val="28"/>
        </w:rPr>
      </w:pPr>
    </w:p>
    <w:p w:rsidR="009A0950" w:rsidRDefault="009A0950" w:rsidP="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p w:rsidR="009A0950" w:rsidRDefault="009A0950" w:rsidP="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p w:rsidR="009A0950" w:rsidRDefault="009A0950" w:rsidP="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left="1" w:hanging="3"/>
        <w:rPr>
          <w:rFonts w:cs="Times New Roman"/>
          <w:color w:val="000000"/>
          <w:sz w:val="28"/>
          <w:szCs w:val="28"/>
        </w:rPr>
      </w:pPr>
    </w:p>
    <w:p w:rsidR="009A0950" w:rsidRDefault="009A0950" w:rsidP="009A0950">
      <w:pPr>
        <w:pStyle w:val="1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 w:hanging="3"/>
        <w:jc w:val="center"/>
        <w:rPr>
          <w:rFonts w:ascii="Times New Roman" w:eastAsia="Times New Roman" w:hAnsi="Times New Roman" w:cs="Times New Roman"/>
          <w:color w:val="000000"/>
          <w:sz w:val="28"/>
          <w:szCs w:val="24"/>
        </w:rPr>
      </w:pPr>
      <w:r w:rsidRPr="00705E17">
        <w:rPr>
          <w:rFonts w:ascii="Times New Roman" w:eastAsia="Times New Roman" w:hAnsi="Times New Roman" w:cs="Times New Roman"/>
          <w:color w:val="000000"/>
          <w:sz w:val="28"/>
          <w:szCs w:val="24"/>
        </w:rPr>
        <w:t>Северск</w:t>
      </w:r>
    </w:p>
    <w:p w:rsidR="004651BE" w:rsidRDefault="009A0950" w:rsidP="004651BE">
      <w:pPr>
        <w:pStyle w:val="1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 w:hanging="3"/>
        <w:jc w:val="center"/>
      </w:pPr>
      <w:r>
        <w:rPr>
          <w:rFonts w:ascii="Times New Roman" w:eastAsia="Times New Roman" w:hAnsi="Times New Roman" w:cs="Times New Roman"/>
          <w:color w:val="000000"/>
          <w:sz w:val="28"/>
          <w:szCs w:val="24"/>
        </w:rPr>
        <w:t xml:space="preserve"> </w:t>
      </w:r>
      <w:r w:rsidRPr="00705E17">
        <w:rPr>
          <w:rFonts w:ascii="Times New Roman" w:eastAsia="Times New Roman" w:hAnsi="Times New Roman" w:cs="Times New Roman"/>
          <w:color w:val="000000"/>
          <w:sz w:val="28"/>
          <w:szCs w:val="24"/>
        </w:rPr>
        <w:t>202</w:t>
      </w:r>
      <w:r w:rsidR="00E93E86">
        <w:rPr>
          <w:rFonts w:ascii="Times New Roman" w:eastAsia="Times New Roman" w:hAnsi="Times New Roman" w:cs="Times New Roman"/>
          <w:sz w:val="28"/>
          <w:szCs w:val="24"/>
        </w:rPr>
        <w:t>__</w:t>
      </w:r>
      <w:r>
        <w:rPr>
          <w:rFonts w:ascii="Times New Roman" w:eastAsia="Times New Roman" w:hAnsi="Times New Roman" w:cs="Times New Roman"/>
          <w:sz w:val="28"/>
          <w:szCs w:val="24"/>
        </w:rPr>
        <w:t>г.</w:t>
      </w:r>
      <w:r>
        <w:br w:type="page"/>
      </w:r>
    </w:p>
    <w:p w:rsidR="004651BE" w:rsidRPr="004651BE" w:rsidRDefault="004651BE" w:rsidP="004651BE">
      <w:pPr>
        <w:pStyle w:val="1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4651BE">
        <w:rPr>
          <w:rFonts w:ascii="Times New Roman" w:hAnsi="Times New Roman" w:cs="Times New Roman"/>
          <w:color w:val="000000"/>
          <w:sz w:val="28"/>
          <w:szCs w:val="28"/>
        </w:rPr>
        <w:t>Рабочая программа профессионального модуля разработана на основ</w:t>
      </w:r>
      <w:r w:rsidR="001C6264">
        <w:rPr>
          <w:rFonts w:ascii="Times New Roman" w:hAnsi="Times New Roman" w:cs="Times New Roman"/>
          <w:color w:val="000000"/>
          <w:sz w:val="28"/>
          <w:szCs w:val="28"/>
        </w:rPr>
        <w:t>е:</w:t>
      </w:r>
    </w:p>
    <w:p w:rsidR="00431E1C" w:rsidRPr="005B7E68" w:rsidRDefault="00431E1C" w:rsidP="00431E1C">
      <w:pPr>
        <w:pStyle w:val="13"/>
        <w:widowControl w:val="0"/>
        <w:numPr>
          <w:ilvl w:val="0"/>
          <w:numId w:val="2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Pr="005B7E68">
        <w:rPr>
          <w:rFonts w:ascii="Times New Roman" w:eastAsia="Times New Roman" w:hAnsi="Times New Roman" w:cs="Times New Roman"/>
          <w:color w:val="000000"/>
          <w:sz w:val="28"/>
          <w:szCs w:val="28"/>
        </w:rPr>
        <w:t>едерального государственного образовательного стандарта среднего</w:t>
      </w:r>
    </w:p>
    <w:p w:rsidR="00431E1C" w:rsidRPr="00D80A48" w:rsidRDefault="00431E1C" w:rsidP="00431E1C">
      <w:pPr>
        <w:pStyle w:val="13"/>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both"/>
        <w:rPr>
          <w:rFonts w:ascii="Times New Roman" w:eastAsia="Times New Roman" w:hAnsi="Times New Roman" w:cs="Times New Roman"/>
          <w:color w:val="000000"/>
          <w:sz w:val="28"/>
          <w:szCs w:val="28"/>
        </w:rPr>
      </w:pPr>
      <w:r w:rsidRPr="005B7E68">
        <w:rPr>
          <w:rFonts w:ascii="Times New Roman" w:eastAsia="Times New Roman" w:hAnsi="Times New Roman" w:cs="Times New Roman"/>
          <w:color w:val="000000"/>
          <w:sz w:val="28"/>
          <w:szCs w:val="28"/>
        </w:rPr>
        <w:t>профессионального образования</w:t>
      </w:r>
      <w:r>
        <w:rPr>
          <w:rFonts w:ascii="Times New Roman" w:eastAsia="Times New Roman" w:hAnsi="Times New Roman" w:cs="Times New Roman"/>
          <w:color w:val="000000"/>
          <w:sz w:val="28"/>
          <w:szCs w:val="28"/>
        </w:rPr>
        <w:t xml:space="preserve"> по</w:t>
      </w:r>
      <w:r w:rsidRPr="005B7E68">
        <w:rPr>
          <w:rFonts w:ascii="Times New Roman" w:eastAsia="Times New Roman" w:hAnsi="Times New Roman" w:cs="Times New Roman"/>
          <w:color w:val="000000"/>
          <w:sz w:val="28"/>
          <w:szCs w:val="28"/>
        </w:rPr>
        <w:t xml:space="preserve"> </w:t>
      </w:r>
      <w:r w:rsidRPr="00D80A48">
        <w:rPr>
          <w:rFonts w:ascii="Times New Roman" w:eastAsia="Times New Roman" w:hAnsi="Times New Roman" w:cs="Times New Roman"/>
          <w:color w:val="FF0000"/>
          <w:sz w:val="28"/>
          <w:szCs w:val="28"/>
        </w:rPr>
        <w:t xml:space="preserve">специальности / профессии </w:t>
      </w:r>
      <w:r>
        <w:rPr>
          <w:rFonts w:ascii="Times New Roman" w:eastAsia="Times New Roman" w:hAnsi="Times New Roman" w:cs="Times New Roman"/>
          <w:color w:val="FF0000"/>
          <w:sz w:val="28"/>
          <w:szCs w:val="28"/>
          <w:u w:val="single"/>
        </w:rPr>
        <w:t xml:space="preserve">ХХ.ХХ.ХХ. </w:t>
      </w:r>
      <w:r w:rsidRPr="00D80A48">
        <w:rPr>
          <w:rFonts w:ascii="Times New Roman" w:eastAsia="Times New Roman" w:hAnsi="Times New Roman" w:cs="Times New Roman"/>
          <w:color w:val="FF0000"/>
          <w:sz w:val="28"/>
          <w:szCs w:val="28"/>
        </w:rPr>
        <w:t xml:space="preserve">«____________________________________», утвержденного Приказом Министерства просвещения / Министерства образования и науки России от </w:t>
      </w:r>
      <w:r>
        <w:rPr>
          <w:rFonts w:ascii="Times New Roman" w:eastAsia="Times New Roman" w:hAnsi="Times New Roman" w:cs="Times New Roman"/>
          <w:color w:val="FF0000"/>
          <w:sz w:val="28"/>
          <w:szCs w:val="28"/>
        </w:rPr>
        <w:t>ХХ.ХХ.ХХХХ г.</w:t>
      </w:r>
      <w:r w:rsidRPr="00D80A48">
        <w:rPr>
          <w:rFonts w:ascii="Times New Roman" w:eastAsia="Times New Roman" w:hAnsi="Times New Roman" w:cs="Times New Roman"/>
          <w:color w:val="FF0000"/>
          <w:sz w:val="28"/>
          <w:szCs w:val="28"/>
        </w:rPr>
        <w:t xml:space="preserve"> № _____ </w:t>
      </w:r>
      <w:r w:rsidRPr="00D80A48">
        <w:rPr>
          <w:rFonts w:ascii="Times New Roman" w:eastAsia="Times New Roman" w:hAnsi="Times New Roman" w:cs="Times New Roman"/>
          <w:color w:val="000000"/>
          <w:sz w:val="28"/>
          <w:szCs w:val="28"/>
        </w:rPr>
        <w:t>;</w:t>
      </w:r>
    </w:p>
    <w:p w:rsidR="00431E1C" w:rsidRPr="009D3544" w:rsidRDefault="00431E1C" w:rsidP="009D3544">
      <w:pPr>
        <w:pStyle w:val="13"/>
        <w:widowControl w:val="0"/>
        <w:numPr>
          <w:ilvl w:val="0"/>
          <w:numId w:val="2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both"/>
        <w:rPr>
          <w:rFonts w:ascii="Times New Roman" w:eastAsia="Times New Roman" w:hAnsi="Times New Roman" w:cs="Times New Roman"/>
          <w:color w:val="000000"/>
          <w:sz w:val="28"/>
          <w:szCs w:val="28"/>
        </w:rPr>
      </w:pPr>
      <w:r w:rsidRPr="00D80A48">
        <w:rPr>
          <w:rFonts w:ascii="Times New Roman" w:eastAsia="Times New Roman" w:hAnsi="Times New Roman" w:cs="Times New Roman"/>
          <w:color w:val="000000"/>
          <w:sz w:val="28"/>
          <w:szCs w:val="28"/>
        </w:rPr>
        <w:t xml:space="preserve">примерной рабочей программы </w:t>
      </w:r>
      <w:r w:rsidR="009D3544">
        <w:rPr>
          <w:rFonts w:ascii="Times New Roman" w:eastAsia="Times New Roman" w:hAnsi="Times New Roman" w:cs="Times New Roman"/>
          <w:color w:val="000000"/>
          <w:sz w:val="28"/>
          <w:szCs w:val="28"/>
        </w:rPr>
        <w:t xml:space="preserve">профессионального модуля </w:t>
      </w:r>
      <w:r w:rsidRPr="009D3544">
        <w:rPr>
          <w:rFonts w:ascii="Times New Roman" w:eastAsia="Times New Roman" w:hAnsi="Times New Roman" w:cs="Times New Roman"/>
          <w:color w:val="FF0000"/>
          <w:sz w:val="28"/>
          <w:szCs w:val="28"/>
        </w:rPr>
        <w:t>«__________»</w:t>
      </w:r>
      <w:r w:rsidRPr="009D3544">
        <w:rPr>
          <w:rFonts w:ascii="Times New Roman" w:eastAsia="Times New Roman" w:hAnsi="Times New Roman" w:cs="Times New Roman"/>
          <w:color w:val="000000"/>
          <w:sz w:val="28"/>
          <w:szCs w:val="28"/>
        </w:rPr>
        <w:t xml:space="preserve"> для профессиональных образовательных организаций, </w:t>
      </w:r>
      <w:r w:rsidRPr="009D3544">
        <w:rPr>
          <w:rStyle w:val="3853"/>
          <w:rFonts w:ascii="Times New Roman" w:hAnsi="Times New Roman" w:cs="Times New Roman"/>
          <w:color w:val="000000"/>
          <w:sz w:val="28"/>
          <w:szCs w:val="28"/>
        </w:rPr>
        <w:t>рекомендованной ФГБОУ ДПО «ИРПО»</w:t>
      </w:r>
      <w:r w:rsidRPr="009D3544">
        <w:rPr>
          <w:rFonts w:ascii="Times New Roman" w:eastAsia="Times New Roman" w:hAnsi="Times New Roman" w:cs="Times New Roman"/>
          <w:color w:val="000000"/>
          <w:sz w:val="28"/>
          <w:szCs w:val="28"/>
        </w:rPr>
        <w:t xml:space="preserve"> (Москва, </w:t>
      </w:r>
      <w:r w:rsidRPr="009D3544">
        <w:rPr>
          <w:rStyle w:val="3853"/>
          <w:rFonts w:ascii="Times New Roman" w:hAnsi="Times New Roman" w:cs="Times New Roman"/>
          <w:color w:val="000000"/>
          <w:sz w:val="28"/>
          <w:szCs w:val="28"/>
        </w:rPr>
        <w:t xml:space="preserve">протокол №…. от </w:t>
      </w:r>
      <w:r w:rsidRPr="009D3544">
        <w:rPr>
          <w:rStyle w:val="3853"/>
          <w:rFonts w:ascii="Times New Roman" w:hAnsi="Times New Roman" w:cs="Times New Roman"/>
          <w:color w:val="FF0000"/>
          <w:sz w:val="28"/>
          <w:szCs w:val="28"/>
        </w:rPr>
        <w:t>ХХ.ХХ.ХХХХ</w:t>
      </w:r>
      <w:r w:rsidRPr="009D3544">
        <w:rPr>
          <w:rStyle w:val="3853"/>
          <w:rFonts w:ascii="Times New Roman" w:hAnsi="Times New Roman" w:cs="Times New Roman"/>
          <w:color w:val="000000"/>
          <w:sz w:val="28"/>
          <w:szCs w:val="28"/>
        </w:rPr>
        <w:t xml:space="preserve"> г</w:t>
      </w:r>
      <w:r w:rsidRPr="009D3544">
        <w:rPr>
          <w:rFonts w:ascii="Times New Roman" w:eastAsia="Times New Roman" w:hAnsi="Times New Roman" w:cs="Times New Roman"/>
          <w:color w:val="000000"/>
          <w:sz w:val="28"/>
          <w:szCs w:val="28"/>
        </w:rPr>
        <w:t>.).</w:t>
      </w:r>
    </w:p>
    <w:p w:rsidR="00390208" w:rsidRDefault="00390208" w:rsidP="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cs="Times New Roman"/>
          <w:color w:val="000000"/>
          <w:vertAlign w:val="superscript"/>
        </w:rPr>
      </w:pPr>
    </w:p>
    <w:p w:rsidR="00E93E86" w:rsidRDefault="00E93E86" w:rsidP="009A095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both"/>
        <w:rPr>
          <w:rFonts w:cs="Times New Roman"/>
          <w:color w:val="000000"/>
          <w:vertAlign w:val="superscript"/>
        </w:rPr>
      </w:pPr>
    </w:p>
    <w:p w:rsidR="00390208" w:rsidRDefault="009A0950">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b/>
          <w:color w:val="000000"/>
          <w:sz w:val="28"/>
          <w:szCs w:val="28"/>
        </w:rPr>
        <w:t>Организация-разработчик:</w:t>
      </w:r>
      <w:r>
        <w:rPr>
          <w:rFonts w:cs="Times New Roman"/>
          <w:color w:val="000000"/>
          <w:sz w:val="28"/>
          <w:szCs w:val="28"/>
        </w:rPr>
        <w:t xml:space="preserve"> ОГБПОУ «Северский промышленный колледж»</w:t>
      </w:r>
    </w:p>
    <w:p w:rsidR="009A0950" w:rsidRDefault="009A0950">
      <w:pPr>
        <w:pBdr>
          <w:top w:val="nil"/>
          <w:left w:val="nil"/>
          <w:bottom w:val="nil"/>
          <w:right w:val="nil"/>
          <w:between w:val="nil"/>
        </w:pBdr>
        <w:spacing w:line="240" w:lineRule="auto"/>
        <w:ind w:left="1" w:hanging="3"/>
        <w:jc w:val="both"/>
        <w:rPr>
          <w:rFonts w:cs="Times New Roman"/>
          <w:color w:val="000000"/>
          <w:sz w:val="28"/>
          <w:szCs w:val="28"/>
        </w:rPr>
      </w:pPr>
    </w:p>
    <w:p w:rsidR="00390208" w:rsidRDefault="009A0950">
      <w:pPr>
        <w:pBdr>
          <w:top w:val="nil"/>
          <w:left w:val="nil"/>
          <w:bottom w:val="nil"/>
          <w:right w:val="nil"/>
          <w:between w:val="nil"/>
        </w:pBdr>
        <w:spacing w:line="240" w:lineRule="auto"/>
        <w:ind w:left="1" w:hanging="3"/>
        <w:jc w:val="both"/>
        <w:rPr>
          <w:rFonts w:cs="Times New Roman"/>
          <w:sz w:val="28"/>
          <w:szCs w:val="28"/>
        </w:rPr>
      </w:pPr>
      <w:r>
        <w:rPr>
          <w:rFonts w:cs="Times New Roman"/>
          <w:b/>
          <w:color w:val="000000"/>
          <w:sz w:val="28"/>
          <w:szCs w:val="28"/>
        </w:rPr>
        <w:t>Разработчик:</w:t>
      </w:r>
      <w:r>
        <w:rPr>
          <w:rFonts w:cs="Times New Roman"/>
          <w:color w:val="000000"/>
          <w:sz w:val="28"/>
          <w:szCs w:val="28"/>
        </w:rPr>
        <w:t xml:space="preserve"> </w:t>
      </w:r>
      <w:r>
        <w:rPr>
          <w:rFonts w:cs="Times New Roman"/>
          <w:color w:val="FF0000"/>
          <w:sz w:val="28"/>
          <w:szCs w:val="28"/>
        </w:rPr>
        <w:t xml:space="preserve">Ф.И.О.,  </w:t>
      </w:r>
      <w:r>
        <w:rPr>
          <w:rFonts w:cs="Times New Roman"/>
          <w:sz w:val="28"/>
          <w:szCs w:val="28"/>
        </w:rPr>
        <w:t>преподаватель ОГБПОУ «Северский промышленный колледж» 1категории.</w:t>
      </w:r>
    </w:p>
    <w:p w:rsidR="007A6111" w:rsidRDefault="007A6111">
      <w:pPr>
        <w:pBdr>
          <w:top w:val="nil"/>
          <w:left w:val="nil"/>
          <w:bottom w:val="nil"/>
          <w:right w:val="nil"/>
          <w:between w:val="nil"/>
        </w:pBdr>
        <w:spacing w:line="240" w:lineRule="auto"/>
        <w:ind w:left="1" w:hanging="3"/>
        <w:jc w:val="both"/>
        <w:rPr>
          <w:rFonts w:cs="Times New Roman"/>
          <w:sz w:val="28"/>
          <w:szCs w:val="28"/>
        </w:rPr>
      </w:pPr>
    </w:p>
    <w:p w:rsidR="007A6111" w:rsidRDefault="007A6111">
      <w:pPr>
        <w:pBdr>
          <w:top w:val="nil"/>
          <w:left w:val="nil"/>
          <w:bottom w:val="nil"/>
          <w:right w:val="nil"/>
          <w:between w:val="nil"/>
        </w:pBdr>
        <w:spacing w:line="240" w:lineRule="auto"/>
        <w:ind w:left="1" w:hanging="3"/>
        <w:jc w:val="both"/>
        <w:rPr>
          <w:rFonts w:cs="Times New Roman"/>
          <w:sz w:val="28"/>
          <w:szCs w:val="28"/>
        </w:rPr>
      </w:pPr>
    </w:p>
    <w:p w:rsidR="00390208" w:rsidRDefault="00390208">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sz w:val="28"/>
          <w:szCs w:val="28"/>
        </w:rPr>
      </w:pPr>
    </w:p>
    <w:p w:rsidR="00390208" w:rsidRDefault="00390208">
      <w:pPr>
        <w:widowControl w:val="0"/>
        <w:pBdr>
          <w:top w:val="nil"/>
          <w:left w:val="nil"/>
          <w:bottom w:val="nil"/>
          <w:right w:val="nil"/>
          <w:between w:val="nil"/>
        </w:pBdr>
        <w:tabs>
          <w:tab w:val="left" w:pos="0"/>
        </w:tabs>
        <w:spacing w:line="240" w:lineRule="auto"/>
        <w:ind w:left="1" w:hanging="3"/>
        <w:rPr>
          <w:rFonts w:cs="Times New Roman"/>
          <w:color w:val="000000"/>
          <w:sz w:val="28"/>
          <w:szCs w:val="28"/>
          <w:vertAlign w:val="superscript"/>
        </w:rPr>
      </w:pPr>
    </w:p>
    <w:p w:rsidR="00390208" w:rsidRDefault="00390208">
      <w:pPr>
        <w:pBdr>
          <w:top w:val="nil"/>
          <w:left w:val="nil"/>
          <w:bottom w:val="nil"/>
          <w:right w:val="nil"/>
          <w:between w:val="nil"/>
        </w:pBdr>
        <w:spacing w:line="240" w:lineRule="auto"/>
        <w:ind w:left="0" w:hanging="2"/>
        <w:rPr>
          <w:rFonts w:cs="Times New Roman"/>
          <w:color w:val="000000"/>
        </w:rPr>
      </w:pPr>
    </w:p>
    <w:p w:rsidR="00390208" w:rsidRDefault="00390208">
      <w:pPr>
        <w:pBdr>
          <w:top w:val="nil"/>
          <w:left w:val="nil"/>
          <w:bottom w:val="nil"/>
          <w:right w:val="nil"/>
          <w:between w:val="nil"/>
        </w:pBdr>
        <w:spacing w:line="240" w:lineRule="auto"/>
        <w:ind w:left="0" w:hanging="2"/>
        <w:rPr>
          <w:rFonts w:cs="Times New Roman"/>
          <w:color w:val="000000"/>
        </w:rPr>
      </w:pPr>
    </w:p>
    <w:p w:rsidR="00390208" w:rsidRDefault="00390208" w:rsidP="007A6111">
      <w:pPr>
        <w:pBdr>
          <w:top w:val="nil"/>
          <w:left w:val="nil"/>
          <w:bottom w:val="nil"/>
          <w:right w:val="nil"/>
          <w:between w:val="nil"/>
        </w:pBdr>
        <w:spacing w:line="240" w:lineRule="auto"/>
        <w:ind w:leftChars="0" w:left="0" w:firstLineChars="0" w:firstLine="0"/>
        <w:rPr>
          <w:rFonts w:cs="Times New Roman"/>
          <w:color w:val="000000"/>
        </w:rPr>
      </w:pPr>
    </w:p>
    <w:p w:rsidR="00390208" w:rsidRDefault="00390208">
      <w:pPr>
        <w:pBdr>
          <w:top w:val="nil"/>
          <w:left w:val="nil"/>
          <w:bottom w:val="nil"/>
          <w:right w:val="nil"/>
          <w:between w:val="nil"/>
        </w:pBdr>
        <w:spacing w:line="240" w:lineRule="auto"/>
        <w:ind w:left="0" w:hanging="2"/>
        <w:rPr>
          <w:rFonts w:cs="Times New Roman"/>
          <w:color w:val="000000"/>
        </w:rPr>
      </w:pPr>
    </w:p>
    <w:p w:rsidR="00390208" w:rsidRDefault="00390208">
      <w:pPr>
        <w:pBdr>
          <w:top w:val="nil"/>
          <w:left w:val="nil"/>
          <w:bottom w:val="nil"/>
          <w:right w:val="nil"/>
          <w:between w:val="nil"/>
        </w:pBdr>
        <w:spacing w:line="240" w:lineRule="auto"/>
        <w:ind w:left="0" w:hanging="2"/>
        <w:rPr>
          <w:rFonts w:cs="Times New Roman"/>
          <w:color w:val="000000"/>
        </w:rPr>
      </w:pPr>
    </w:p>
    <w:p w:rsidR="00390208" w:rsidRDefault="009A0950">
      <w:pPr>
        <w:pBdr>
          <w:top w:val="nil"/>
          <w:left w:val="nil"/>
          <w:bottom w:val="nil"/>
          <w:right w:val="nil"/>
          <w:between w:val="nil"/>
        </w:pBdr>
        <w:spacing w:line="240" w:lineRule="auto"/>
        <w:ind w:left="1" w:hanging="3"/>
        <w:rPr>
          <w:rFonts w:cs="Times New Roman"/>
          <w:color w:val="FF0000"/>
          <w:sz w:val="28"/>
          <w:szCs w:val="28"/>
        </w:rPr>
      </w:pPr>
      <w:r>
        <w:rPr>
          <w:rFonts w:cs="Times New Roman"/>
          <w:color w:val="000000"/>
          <w:sz w:val="28"/>
          <w:szCs w:val="28"/>
        </w:rPr>
        <w:t xml:space="preserve">Программа разработана в </w:t>
      </w:r>
      <w:r w:rsidR="007A6111">
        <w:rPr>
          <w:rFonts w:cs="Times New Roman"/>
          <w:color w:val="FF0000"/>
          <w:sz w:val="28"/>
          <w:szCs w:val="28"/>
        </w:rPr>
        <w:t>2024</w:t>
      </w:r>
      <w:r>
        <w:rPr>
          <w:rFonts w:cs="Times New Roman"/>
          <w:color w:val="FF0000"/>
          <w:sz w:val="28"/>
          <w:szCs w:val="28"/>
        </w:rPr>
        <w:t xml:space="preserve"> году</w:t>
      </w:r>
      <w:r>
        <w:rPr>
          <w:rFonts w:cs="Times New Roman"/>
          <w:color w:val="000000"/>
          <w:sz w:val="28"/>
          <w:szCs w:val="28"/>
        </w:rPr>
        <w:t xml:space="preserve"> и утверждена на заседании </w:t>
      </w:r>
      <w:r w:rsidR="007A6111">
        <w:rPr>
          <w:rFonts w:cs="Times New Roman"/>
          <w:color w:val="FF0000"/>
          <w:sz w:val="28"/>
          <w:szCs w:val="28"/>
        </w:rPr>
        <w:t>кафедры</w:t>
      </w:r>
      <w:r>
        <w:rPr>
          <w:rFonts w:cs="Times New Roman"/>
          <w:color w:val="FF0000"/>
          <w:sz w:val="28"/>
          <w:szCs w:val="28"/>
        </w:rPr>
        <w:t xml:space="preserve"> </w:t>
      </w:r>
      <w:r>
        <w:rPr>
          <w:rFonts w:cs="Times New Roman"/>
          <w:b/>
          <w:color w:val="FF0000"/>
          <w:sz w:val="28"/>
          <w:szCs w:val="28"/>
        </w:rPr>
        <w:t xml:space="preserve"> </w:t>
      </w:r>
      <w:r w:rsidR="007A6111">
        <w:rPr>
          <w:rFonts w:cs="Times New Roman"/>
          <w:color w:val="FF0000"/>
          <w:sz w:val="28"/>
          <w:szCs w:val="28"/>
        </w:rPr>
        <w:t>(протокол № 3 от 07.06. 2024</w:t>
      </w:r>
      <w:r>
        <w:rPr>
          <w:rFonts w:cs="Times New Roman"/>
          <w:color w:val="FF0000"/>
          <w:sz w:val="28"/>
          <w:szCs w:val="28"/>
        </w:rPr>
        <w:t xml:space="preserve"> г.)</w:t>
      </w:r>
    </w:p>
    <w:p w:rsidR="00390208" w:rsidRDefault="00390208">
      <w:pPr>
        <w:pBdr>
          <w:top w:val="nil"/>
          <w:left w:val="nil"/>
          <w:bottom w:val="nil"/>
          <w:right w:val="nil"/>
          <w:between w:val="nil"/>
        </w:pBdr>
        <w:spacing w:line="240" w:lineRule="auto"/>
        <w:ind w:left="1" w:hanging="3"/>
        <w:rPr>
          <w:rFonts w:cs="Times New Roman"/>
          <w:color w:val="000000"/>
          <w:sz w:val="28"/>
          <w:szCs w:val="28"/>
        </w:rPr>
      </w:pPr>
    </w:p>
    <w:p w:rsidR="008C25C8" w:rsidRDefault="009A0950" w:rsidP="008C25C8">
      <w:pPr>
        <w:pBdr>
          <w:top w:val="nil"/>
          <w:left w:val="nil"/>
          <w:bottom w:val="nil"/>
          <w:right w:val="nil"/>
          <w:between w:val="nil"/>
        </w:pBdr>
        <w:spacing w:line="240" w:lineRule="auto"/>
        <w:ind w:left="1" w:hanging="3"/>
        <w:rPr>
          <w:rFonts w:cs="Times New Roman"/>
          <w:color w:val="FF0000"/>
          <w:sz w:val="28"/>
          <w:szCs w:val="28"/>
        </w:rPr>
      </w:pPr>
      <w:r>
        <w:rPr>
          <w:rFonts w:cs="Times New Roman"/>
          <w:color w:val="000000"/>
          <w:sz w:val="28"/>
          <w:szCs w:val="28"/>
        </w:rPr>
        <w:t xml:space="preserve">Программа актуализирована на </w:t>
      </w:r>
      <w:r w:rsidR="007A6111">
        <w:rPr>
          <w:rFonts w:cs="Times New Roman"/>
          <w:color w:val="FF0000"/>
          <w:sz w:val="28"/>
          <w:szCs w:val="28"/>
        </w:rPr>
        <w:t>2024/25</w:t>
      </w:r>
      <w:r>
        <w:rPr>
          <w:rFonts w:cs="Times New Roman"/>
          <w:color w:val="000000"/>
          <w:sz w:val="28"/>
          <w:szCs w:val="28"/>
        </w:rPr>
        <w:t xml:space="preserve"> уч. год </w:t>
      </w:r>
      <w:r w:rsidR="008C25C8">
        <w:rPr>
          <w:rFonts w:cs="Times New Roman"/>
          <w:color w:val="000000"/>
          <w:sz w:val="28"/>
          <w:szCs w:val="28"/>
        </w:rPr>
        <w:t xml:space="preserve">на заседании </w:t>
      </w:r>
      <w:r w:rsidR="008C25C8">
        <w:rPr>
          <w:rFonts w:cs="Times New Roman"/>
          <w:color w:val="FF0000"/>
          <w:sz w:val="28"/>
          <w:szCs w:val="28"/>
        </w:rPr>
        <w:t xml:space="preserve">кафедры </w:t>
      </w:r>
      <w:r w:rsidR="008C25C8">
        <w:rPr>
          <w:rFonts w:cs="Times New Roman"/>
          <w:b/>
          <w:color w:val="FF0000"/>
          <w:sz w:val="28"/>
          <w:szCs w:val="28"/>
        </w:rPr>
        <w:t xml:space="preserve"> </w:t>
      </w:r>
      <w:r w:rsidR="008C25C8">
        <w:rPr>
          <w:rFonts w:cs="Times New Roman"/>
          <w:color w:val="FF0000"/>
          <w:sz w:val="28"/>
          <w:szCs w:val="28"/>
        </w:rPr>
        <w:t>(протокол № 3 от 07.06. 2024 г.)</w:t>
      </w:r>
    </w:p>
    <w:p w:rsidR="00390208" w:rsidRDefault="00390208" w:rsidP="008C25C8">
      <w:pPr>
        <w:pBdr>
          <w:top w:val="nil"/>
          <w:left w:val="nil"/>
          <w:bottom w:val="nil"/>
          <w:right w:val="nil"/>
          <w:between w:val="nil"/>
        </w:pBdr>
        <w:spacing w:line="240" w:lineRule="auto"/>
        <w:ind w:left="1" w:hanging="3"/>
        <w:rPr>
          <w:rFonts w:cs="Times New Roman"/>
          <w:color w:val="000000"/>
          <w:sz w:val="28"/>
          <w:szCs w:val="28"/>
          <w:highlight w:val="red"/>
        </w:rPr>
      </w:pPr>
    </w:p>
    <w:p w:rsidR="00390208" w:rsidRDefault="001934C5" w:rsidP="001934C5">
      <w:pPr>
        <w:pBdr>
          <w:top w:val="nil"/>
          <w:left w:val="nil"/>
          <w:bottom w:val="nil"/>
          <w:right w:val="nil"/>
          <w:between w:val="nil"/>
        </w:pBdr>
        <w:spacing w:line="240" w:lineRule="auto"/>
        <w:ind w:left="1" w:hanging="3"/>
        <w:rPr>
          <w:rFonts w:eastAsia="MS Mincho"/>
          <w:sz w:val="28"/>
          <w:szCs w:val="28"/>
          <w:lang w:eastAsia="ja-JP"/>
        </w:rPr>
      </w:pPr>
      <w:r w:rsidRPr="006D46DD">
        <w:rPr>
          <w:rFonts w:eastAsia="MS Mincho"/>
          <w:sz w:val="28"/>
          <w:szCs w:val="28"/>
          <w:lang w:eastAsia="ja-JP"/>
        </w:rPr>
        <w:t xml:space="preserve">Зав. </w:t>
      </w:r>
      <w:r>
        <w:rPr>
          <w:rFonts w:eastAsia="MS Mincho"/>
          <w:sz w:val="28"/>
          <w:szCs w:val="28"/>
          <w:lang w:eastAsia="ja-JP"/>
        </w:rPr>
        <w:t>о</w:t>
      </w:r>
      <w:r w:rsidRPr="006D46DD">
        <w:rPr>
          <w:rFonts w:eastAsia="MS Mincho"/>
          <w:sz w:val="28"/>
          <w:szCs w:val="28"/>
          <w:lang w:eastAsia="ja-JP"/>
        </w:rPr>
        <w:t>беспечивающей</w:t>
      </w:r>
      <w:r>
        <w:rPr>
          <w:rFonts w:eastAsia="MS Mincho"/>
          <w:sz w:val="28"/>
          <w:szCs w:val="28"/>
          <w:lang w:eastAsia="ja-JP"/>
        </w:rPr>
        <w:t xml:space="preserve"> кафедрой                                               </w:t>
      </w:r>
      <w:r>
        <w:rPr>
          <w:rFonts w:cs="Times New Roman"/>
          <w:color w:val="000000"/>
          <w:sz w:val="28"/>
          <w:szCs w:val="28"/>
        </w:rPr>
        <w:t>(</w:t>
      </w:r>
      <w:r>
        <w:rPr>
          <w:rFonts w:cs="Times New Roman"/>
          <w:color w:val="FF0000"/>
          <w:sz w:val="28"/>
          <w:szCs w:val="28"/>
        </w:rPr>
        <w:t>И.О.Ф</w:t>
      </w:r>
      <w:r>
        <w:rPr>
          <w:rFonts w:cs="Times New Roman"/>
          <w:color w:val="000000"/>
          <w:sz w:val="28"/>
          <w:szCs w:val="28"/>
        </w:rPr>
        <w:t>)</w:t>
      </w:r>
    </w:p>
    <w:p w:rsidR="001934C5" w:rsidRDefault="001934C5" w:rsidP="001934C5">
      <w:pPr>
        <w:pBdr>
          <w:top w:val="nil"/>
          <w:left w:val="nil"/>
          <w:bottom w:val="nil"/>
          <w:right w:val="nil"/>
          <w:between w:val="nil"/>
        </w:pBdr>
        <w:spacing w:line="360" w:lineRule="auto"/>
        <w:ind w:left="1" w:hanging="3"/>
        <w:rPr>
          <w:rFonts w:cs="Times New Roman"/>
          <w:color w:val="FF0000"/>
          <w:sz w:val="28"/>
          <w:szCs w:val="28"/>
        </w:rPr>
      </w:pPr>
      <w:r>
        <w:rPr>
          <w:rFonts w:cs="Times New Roman"/>
          <w:color w:val="FF0000"/>
          <w:sz w:val="28"/>
          <w:szCs w:val="28"/>
        </w:rPr>
        <w:t>«…»</w:t>
      </w:r>
    </w:p>
    <w:p w:rsidR="001934C5" w:rsidRPr="001934C5" w:rsidRDefault="001934C5" w:rsidP="001934C5">
      <w:pPr>
        <w:pBdr>
          <w:top w:val="nil"/>
          <w:left w:val="nil"/>
          <w:bottom w:val="nil"/>
          <w:right w:val="nil"/>
          <w:between w:val="nil"/>
        </w:pBdr>
        <w:spacing w:line="360" w:lineRule="auto"/>
        <w:ind w:left="1" w:hanging="3"/>
        <w:rPr>
          <w:rFonts w:cs="Times New Roman"/>
          <w:color w:val="FF0000"/>
          <w:sz w:val="28"/>
          <w:szCs w:val="28"/>
        </w:rPr>
      </w:pPr>
    </w:p>
    <w:p w:rsidR="00390208" w:rsidRDefault="009A0950">
      <w:pPr>
        <w:pBdr>
          <w:top w:val="nil"/>
          <w:left w:val="nil"/>
          <w:bottom w:val="nil"/>
          <w:right w:val="nil"/>
          <w:between w:val="nil"/>
        </w:pBdr>
        <w:spacing w:line="360" w:lineRule="auto"/>
        <w:ind w:left="1" w:hanging="3"/>
        <w:rPr>
          <w:rFonts w:cs="Times New Roman"/>
          <w:color w:val="000000"/>
          <w:sz w:val="28"/>
          <w:szCs w:val="28"/>
        </w:rPr>
      </w:pPr>
      <w:r>
        <w:rPr>
          <w:rFonts w:cs="Times New Roman"/>
          <w:color w:val="000000"/>
          <w:sz w:val="28"/>
          <w:szCs w:val="28"/>
        </w:rPr>
        <w:t>Зав. выпускающей кафедрой</w:t>
      </w:r>
    </w:p>
    <w:p w:rsidR="00390208" w:rsidRDefault="009A0950">
      <w:pPr>
        <w:pBdr>
          <w:top w:val="nil"/>
          <w:left w:val="nil"/>
          <w:bottom w:val="nil"/>
          <w:right w:val="nil"/>
          <w:between w:val="nil"/>
        </w:pBdr>
        <w:spacing w:line="360" w:lineRule="auto"/>
        <w:ind w:left="1" w:hanging="3"/>
        <w:rPr>
          <w:rFonts w:cs="Times New Roman"/>
          <w:color w:val="000000"/>
          <w:sz w:val="28"/>
          <w:szCs w:val="28"/>
        </w:rPr>
      </w:pPr>
      <w:r>
        <w:rPr>
          <w:rFonts w:cs="Times New Roman"/>
          <w:color w:val="FF0000"/>
          <w:sz w:val="28"/>
          <w:szCs w:val="28"/>
        </w:rPr>
        <w:t>«</w:t>
      </w:r>
      <w:r w:rsidR="007A6111">
        <w:rPr>
          <w:rFonts w:cs="Times New Roman"/>
          <w:color w:val="FF0000"/>
          <w:sz w:val="28"/>
          <w:szCs w:val="28"/>
        </w:rPr>
        <w:t>…</w:t>
      </w:r>
      <w:r>
        <w:rPr>
          <w:rFonts w:cs="Times New Roman"/>
          <w:color w:val="FF0000"/>
          <w:sz w:val="28"/>
          <w:szCs w:val="28"/>
        </w:rPr>
        <w:t>»</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007A6111">
        <w:rPr>
          <w:rFonts w:cs="Times New Roman"/>
          <w:color w:val="000000"/>
          <w:sz w:val="28"/>
          <w:szCs w:val="28"/>
        </w:rPr>
        <w:t xml:space="preserve">                                          </w:t>
      </w:r>
      <w:r>
        <w:rPr>
          <w:rFonts w:cs="Times New Roman"/>
          <w:color w:val="000000"/>
          <w:sz w:val="28"/>
          <w:szCs w:val="28"/>
        </w:rPr>
        <w:tab/>
      </w:r>
      <w:r>
        <w:rPr>
          <w:rFonts w:cs="Times New Roman"/>
          <w:color w:val="000000"/>
          <w:sz w:val="28"/>
          <w:szCs w:val="28"/>
        </w:rPr>
        <w:tab/>
        <w:t>(</w:t>
      </w:r>
      <w:r w:rsidR="007A6111">
        <w:rPr>
          <w:rFonts w:cs="Times New Roman"/>
          <w:color w:val="FF0000"/>
          <w:sz w:val="28"/>
          <w:szCs w:val="28"/>
        </w:rPr>
        <w:t>И.О.Ф</w:t>
      </w:r>
      <w:r>
        <w:rPr>
          <w:rFonts w:cs="Times New Roman"/>
          <w:color w:val="000000"/>
          <w:sz w:val="28"/>
          <w:szCs w:val="28"/>
        </w:rPr>
        <w:t xml:space="preserve">) </w:t>
      </w:r>
    </w:p>
    <w:p w:rsidR="007A6111" w:rsidRDefault="007A6111" w:rsidP="001934C5">
      <w:pPr>
        <w:pBdr>
          <w:top w:val="nil"/>
          <w:left w:val="nil"/>
          <w:bottom w:val="nil"/>
          <w:right w:val="nil"/>
          <w:between w:val="nil"/>
        </w:pBdr>
        <w:spacing w:line="360" w:lineRule="auto"/>
        <w:ind w:leftChars="0" w:left="0" w:firstLineChars="0" w:firstLine="0"/>
        <w:rPr>
          <w:rFonts w:cs="Times New Roman"/>
          <w:color w:val="000000"/>
          <w:sz w:val="28"/>
          <w:szCs w:val="28"/>
        </w:rPr>
      </w:pPr>
    </w:p>
    <w:p w:rsidR="00390208" w:rsidRDefault="00E93E86" w:rsidP="007A6111">
      <w:pPr>
        <w:pBdr>
          <w:top w:val="nil"/>
          <w:left w:val="nil"/>
          <w:bottom w:val="nil"/>
          <w:right w:val="nil"/>
          <w:between w:val="nil"/>
        </w:pBdr>
        <w:spacing w:line="240" w:lineRule="auto"/>
        <w:ind w:left="1" w:hanging="3"/>
        <w:rPr>
          <w:rFonts w:cs="Times New Roman"/>
          <w:color w:val="000000"/>
          <w:sz w:val="28"/>
          <w:szCs w:val="28"/>
        </w:rPr>
      </w:pPr>
      <w:r>
        <w:rPr>
          <w:rFonts w:cs="Times New Roman"/>
          <w:color w:val="000000"/>
          <w:sz w:val="28"/>
          <w:szCs w:val="28"/>
        </w:rPr>
        <w:t>Преподаватель</w:t>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r>
      <w:r w:rsidR="009A0950">
        <w:rPr>
          <w:rFonts w:cs="Times New Roman"/>
          <w:color w:val="000000"/>
          <w:sz w:val="28"/>
          <w:szCs w:val="28"/>
        </w:rPr>
        <w:tab/>
        <w:t>(</w:t>
      </w:r>
      <w:r w:rsidR="007A6111">
        <w:rPr>
          <w:rFonts w:cs="Times New Roman"/>
          <w:color w:val="FF0000"/>
          <w:sz w:val="28"/>
          <w:szCs w:val="28"/>
        </w:rPr>
        <w:t>И.О.Ф.</w:t>
      </w:r>
      <w:r w:rsidR="009A0950">
        <w:rPr>
          <w:rFonts w:cs="Times New Roman"/>
          <w:color w:val="000000"/>
          <w:sz w:val="28"/>
          <w:szCs w:val="28"/>
        </w:rPr>
        <w:t xml:space="preserve">) </w:t>
      </w:r>
    </w:p>
    <w:p w:rsidR="00390208" w:rsidRDefault="009A0950">
      <w:pPr>
        <w:pBdr>
          <w:top w:val="nil"/>
          <w:left w:val="nil"/>
          <w:bottom w:val="nil"/>
          <w:right w:val="nil"/>
          <w:between w:val="nil"/>
        </w:pBdr>
        <w:spacing w:line="240" w:lineRule="auto"/>
        <w:ind w:left="0" w:hanging="2"/>
        <w:jc w:val="center"/>
        <w:rPr>
          <w:rFonts w:cs="Times New Roman"/>
          <w:color w:val="000000"/>
          <w:sz w:val="28"/>
          <w:szCs w:val="28"/>
        </w:rPr>
      </w:pPr>
      <w:bookmarkStart w:id="0" w:name="_heading=h.gjdgxs" w:colFirst="0" w:colLast="0"/>
      <w:bookmarkEnd w:id="0"/>
      <w:r>
        <w:br w:type="page"/>
      </w:r>
      <w:r>
        <w:rPr>
          <w:rFonts w:cs="Times New Roman"/>
          <w:b/>
          <w:color w:val="000000"/>
          <w:sz w:val="28"/>
          <w:szCs w:val="28"/>
        </w:rPr>
        <w:lastRenderedPageBreak/>
        <w:t>СОДЕРЖАНИЕ</w:t>
      </w:r>
    </w:p>
    <w:p w:rsidR="00390208" w:rsidRDefault="00390208" w:rsidP="009C7B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0" w:firstLineChars="0" w:firstLine="0"/>
        <w:rPr>
          <w:rFonts w:cs="Times New Roman"/>
          <w:color w:val="000000"/>
        </w:rPr>
      </w:pP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center"/>
        <w:rPr>
          <w:rFonts w:cs="Times New Roman"/>
          <w:color w:val="000000"/>
        </w:rPr>
      </w:pPr>
    </w:p>
    <w:sdt>
      <w:sdtPr>
        <w:id w:val="-1989552601"/>
        <w:docPartObj>
          <w:docPartGallery w:val="Table of Contents"/>
          <w:docPartUnique/>
        </w:docPartObj>
      </w:sdtPr>
      <w:sdtEndPr/>
      <w:sdtContent>
        <w:p w:rsidR="00390208" w:rsidRDefault="00C76E7E" w:rsidP="009C7BB1">
          <w:pPr>
            <w:pBdr>
              <w:top w:val="nil"/>
              <w:left w:val="nil"/>
              <w:bottom w:val="nil"/>
              <w:right w:val="nil"/>
              <w:between w:val="nil"/>
            </w:pBdr>
            <w:tabs>
              <w:tab w:val="right" w:pos="9627"/>
            </w:tabs>
            <w:spacing w:line="360" w:lineRule="auto"/>
            <w:ind w:left="284" w:hangingChars="119" w:hanging="286"/>
            <w:rPr>
              <w:rFonts w:ascii="Cambria" w:eastAsia="Cambria" w:hAnsi="Cambria" w:cs="Cambria"/>
              <w:color w:val="000000"/>
            </w:rPr>
          </w:pPr>
          <w:r>
            <w:fldChar w:fldCharType="begin"/>
          </w:r>
          <w:r w:rsidR="009A0950">
            <w:instrText xml:space="preserve"> TOC \h \u \z </w:instrText>
          </w:r>
          <w:r>
            <w:fldChar w:fldCharType="separate"/>
          </w:r>
          <w:r w:rsidR="009A0950">
            <w:rPr>
              <w:rFonts w:cs="Times New Roman"/>
              <w:b/>
              <w:color w:val="000000"/>
            </w:rPr>
            <w:t xml:space="preserve">1. </w:t>
          </w:r>
          <w:r w:rsidR="009C7BB1" w:rsidRPr="009C7BB1">
            <w:rPr>
              <w:rFonts w:eastAsia="Calibri" w:cs="Times New Roman"/>
              <w:b/>
              <w:position w:val="0"/>
              <w:lang w:eastAsia="en-US"/>
            </w:rPr>
            <w:t xml:space="preserve">ОБЩАЯ ХАРАКТЕРИСТИКА </w:t>
          </w:r>
          <w:r w:rsidR="009C7BB1" w:rsidRPr="009C7BB1">
            <w:rPr>
              <w:rFonts w:eastAsia="Calibri" w:cs="Times New Roman"/>
              <w:b/>
              <w:color w:val="000000"/>
              <w:position w:val="0"/>
              <w:lang w:eastAsia="en-US"/>
            </w:rPr>
            <w:t xml:space="preserve">РАБОЧЕЙ </w:t>
          </w:r>
          <w:r w:rsidR="009C7BB1" w:rsidRPr="009C7BB1">
            <w:rPr>
              <w:rFonts w:eastAsia="Calibri" w:cs="Times New Roman"/>
              <w:b/>
              <w:position w:val="0"/>
              <w:lang w:eastAsia="en-US"/>
            </w:rPr>
            <w:t>ПРОГРАММЫ ПРОФЕССИОНАЛЬНОГО МОДУЛЯ</w:t>
          </w:r>
          <w:r w:rsidR="009A0950">
            <w:rPr>
              <w:rFonts w:cs="Times New Roman"/>
              <w:color w:val="000000"/>
            </w:rPr>
            <w:tab/>
          </w:r>
          <w:r>
            <w:fldChar w:fldCharType="begin"/>
          </w:r>
          <w:r w:rsidR="009A0950">
            <w:instrText xml:space="preserve"> PAGEREF _heading=h.3dy6vkm \h </w:instrText>
          </w:r>
          <w:r>
            <w:fldChar w:fldCharType="separate"/>
          </w:r>
          <w:r w:rsidR="009A0950">
            <w:rPr>
              <w:rFonts w:cs="Times New Roman"/>
              <w:color w:val="000000"/>
            </w:rPr>
            <w:t>4</w:t>
          </w:r>
          <w:r>
            <w:fldChar w:fldCharType="end"/>
          </w:r>
        </w:p>
        <w:p w:rsidR="00390208" w:rsidRDefault="009A0950">
          <w:pPr>
            <w:pBdr>
              <w:top w:val="nil"/>
              <w:left w:val="nil"/>
              <w:bottom w:val="nil"/>
              <w:right w:val="nil"/>
              <w:between w:val="nil"/>
            </w:pBdr>
            <w:tabs>
              <w:tab w:val="right" w:pos="9627"/>
            </w:tabs>
            <w:spacing w:line="360" w:lineRule="auto"/>
            <w:ind w:left="0" w:hanging="2"/>
            <w:rPr>
              <w:rFonts w:ascii="Cambria" w:eastAsia="Cambria" w:hAnsi="Cambria" w:cs="Cambria"/>
              <w:color w:val="000000"/>
            </w:rPr>
          </w:pPr>
          <w:r>
            <w:rPr>
              <w:rFonts w:cs="Times New Roman"/>
              <w:b/>
              <w:color w:val="000000"/>
            </w:rPr>
            <w:t xml:space="preserve">2. СТРУКТУРА И СОДЕРЖАНИЕ </w:t>
          </w:r>
          <w:r w:rsidR="009C7BB1" w:rsidRPr="009C7BB1">
            <w:rPr>
              <w:rFonts w:eastAsia="Calibri" w:cs="Times New Roman"/>
              <w:b/>
              <w:position w:val="0"/>
              <w:lang w:eastAsia="en-US"/>
            </w:rPr>
            <w:t>ПРОФЕССИОНАЛЬНОГО МОДУЛЯ</w:t>
          </w:r>
          <w:r>
            <w:rPr>
              <w:rFonts w:cs="Times New Roman"/>
              <w:color w:val="000000"/>
            </w:rPr>
            <w:tab/>
          </w:r>
          <w:r w:rsidR="00C76E7E">
            <w:fldChar w:fldCharType="begin"/>
          </w:r>
          <w:r>
            <w:instrText xml:space="preserve"> PAGEREF _heading=h.1t3h5sf \h </w:instrText>
          </w:r>
          <w:r w:rsidR="00C76E7E">
            <w:fldChar w:fldCharType="separate"/>
          </w:r>
          <w:r>
            <w:rPr>
              <w:rFonts w:cs="Times New Roman"/>
              <w:color w:val="000000"/>
            </w:rPr>
            <w:t>6</w:t>
          </w:r>
          <w:r w:rsidR="00C76E7E">
            <w:fldChar w:fldCharType="end"/>
          </w:r>
        </w:p>
        <w:p w:rsidR="00390208" w:rsidRDefault="009A0950">
          <w:pPr>
            <w:pBdr>
              <w:top w:val="nil"/>
              <w:left w:val="nil"/>
              <w:bottom w:val="nil"/>
              <w:right w:val="nil"/>
              <w:between w:val="nil"/>
            </w:pBdr>
            <w:tabs>
              <w:tab w:val="right" w:pos="9627"/>
            </w:tabs>
            <w:spacing w:line="360" w:lineRule="auto"/>
            <w:ind w:left="0" w:hanging="2"/>
            <w:rPr>
              <w:rFonts w:ascii="Cambria" w:eastAsia="Cambria" w:hAnsi="Cambria" w:cs="Cambria"/>
              <w:color w:val="000000"/>
            </w:rPr>
          </w:pPr>
          <w:r>
            <w:rPr>
              <w:rFonts w:cs="Times New Roman"/>
              <w:b/>
              <w:smallCaps/>
              <w:color w:val="000000"/>
            </w:rPr>
            <w:t xml:space="preserve">3. УСЛОВИЯ РЕАЛИЗАЦИИ </w:t>
          </w:r>
          <w:r w:rsidR="009C7BB1" w:rsidRPr="009C7BB1">
            <w:rPr>
              <w:rFonts w:eastAsia="Calibri" w:cs="Times New Roman"/>
              <w:b/>
              <w:position w:val="0"/>
              <w:lang w:eastAsia="en-US"/>
            </w:rPr>
            <w:t>ПРОФЕССИОНАЛЬНОГО МОДУЛЯ</w:t>
          </w:r>
          <w:r>
            <w:rPr>
              <w:rFonts w:cs="Times New Roman"/>
              <w:color w:val="000000"/>
            </w:rPr>
            <w:tab/>
          </w:r>
          <w:r w:rsidR="00C76E7E">
            <w:fldChar w:fldCharType="begin"/>
          </w:r>
          <w:r>
            <w:instrText xml:space="preserve"> PAGEREF _heading=h.4d34og8 \h </w:instrText>
          </w:r>
          <w:r w:rsidR="00C76E7E">
            <w:fldChar w:fldCharType="separate"/>
          </w:r>
          <w:r>
            <w:rPr>
              <w:rFonts w:cs="Times New Roman"/>
              <w:color w:val="000000"/>
            </w:rPr>
            <w:t>11</w:t>
          </w:r>
          <w:r w:rsidR="00C76E7E">
            <w:fldChar w:fldCharType="end"/>
          </w:r>
        </w:p>
        <w:p w:rsidR="00390208" w:rsidRDefault="009A0950" w:rsidP="004651BE">
          <w:pPr>
            <w:pBdr>
              <w:top w:val="nil"/>
              <w:left w:val="nil"/>
              <w:bottom w:val="nil"/>
              <w:right w:val="nil"/>
              <w:between w:val="nil"/>
            </w:pBdr>
            <w:tabs>
              <w:tab w:val="right" w:pos="9627"/>
            </w:tabs>
            <w:spacing w:line="360" w:lineRule="auto"/>
            <w:ind w:leftChars="1" w:left="283" w:hangingChars="117" w:hanging="281"/>
            <w:rPr>
              <w:rFonts w:ascii="Cambria" w:eastAsia="Cambria" w:hAnsi="Cambria" w:cs="Cambria"/>
              <w:color w:val="000000"/>
            </w:rPr>
          </w:pPr>
          <w:r>
            <w:rPr>
              <w:rFonts w:cs="Times New Roman"/>
              <w:b/>
              <w:smallCaps/>
              <w:color w:val="000000"/>
            </w:rPr>
            <w:t xml:space="preserve">4. КОНТРОЛЬ И ОЦЕНКА РЕЗУЛЬТАТОВ ОСВОЕНИЯ </w:t>
          </w:r>
          <w:r w:rsidR="009C7BB1" w:rsidRPr="009C7BB1">
            <w:rPr>
              <w:rFonts w:eastAsia="Calibri" w:cs="Times New Roman"/>
              <w:b/>
              <w:position w:val="0"/>
              <w:lang w:eastAsia="en-US"/>
            </w:rPr>
            <w:t>ПРОФЕССИОНАЛЬНОГО МОДУЛЯ</w:t>
          </w:r>
          <w:r>
            <w:rPr>
              <w:rFonts w:cs="Times New Roman"/>
              <w:color w:val="000000"/>
            </w:rPr>
            <w:tab/>
          </w:r>
          <w:r w:rsidR="00C76E7E">
            <w:fldChar w:fldCharType="begin"/>
          </w:r>
          <w:r>
            <w:instrText xml:space="preserve"> PAGEREF _heading=h.2s8eyo1 \h </w:instrText>
          </w:r>
          <w:r w:rsidR="00C76E7E">
            <w:fldChar w:fldCharType="separate"/>
          </w:r>
          <w:r>
            <w:rPr>
              <w:rFonts w:cs="Times New Roman"/>
              <w:color w:val="000000"/>
            </w:rPr>
            <w:t>13</w:t>
          </w:r>
          <w:r w:rsidR="00C76E7E">
            <w:fldChar w:fldCharType="end"/>
          </w:r>
          <w:r w:rsidR="00C76E7E">
            <w:fldChar w:fldCharType="end"/>
          </w:r>
        </w:p>
      </w:sdtContent>
    </w:sdt>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center"/>
        <w:rPr>
          <w:rFonts w:cs="Times New Roman"/>
          <w:color w:val="000000"/>
        </w:rPr>
      </w:pP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center"/>
        <w:rPr>
          <w:rFonts w:cs="Times New Roman"/>
          <w:color w:val="FFFF00"/>
        </w:rPr>
      </w:pPr>
    </w:p>
    <w:p w:rsidR="00390208" w:rsidRDefault="009A0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center"/>
        <w:rPr>
          <w:rFonts w:cs="Times New Roman"/>
          <w:sz w:val="32"/>
          <w:szCs w:val="32"/>
          <w:highlight w:val="yellow"/>
        </w:rPr>
      </w:pPr>
      <w:r>
        <w:rPr>
          <w:rFonts w:cs="Times New Roman"/>
          <w:highlight w:val="yellow"/>
        </w:rPr>
        <w:t>Содержание формируется автоматически! Обновите нумерацию страниц</w:t>
      </w: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2"/>
        <w:jc w:val="center"/>
        <w:rPr>
          <w:rFonts w:cs="Times New Roman"/>
          <w:color w:val="000000"/>
        </w:rPr>
      </w:pPr>
    </w:p>
    <w:p w:rsidR="009C7BB1" w:rsidRPr="009C7BB1" w:rsidRDefault="009A0950" w:rsidP="009C7BB1">
      <w:pPr>
        <w:ind w:left="0" w:hanging="2"/>
        <w:jc w:val="center"/>
        <w:rPr>
          <w:rFonts w:eastAsia="Calibri" w:cs="Times New Roman"/>
          <w:b/>
          <w:position w:val="0"/>
          <w:lang w:eastAsia="en-US"/>
        </w:rPr>
      </w:pPr>
      <w:bookmarkStart w:id="1" w:name="_heading=h.30j0zll" w:colFirst="0" w:colLast="0"/>
      <w:bookmarkEnd w:id="1"/>
      <w:r>
        <w:br w:type="page"/>
      </w:r>
      <w:r>
        <w:rPr>
          <w:rFonts w:cs="Times New Roman"/>
          <w:b/>
          <w:color w:val="000000"/>
          <w:sz w:val="28"/>
          <w:szCs w:val="28"/>
        </w:rPr>
        <w:t xml:space="preserve">1. </w:t>
      </w:r>
      <w:r w:rsidR="009C7BB1" w:rsidRPr="009C7BB1">
        <w:rPr>
          <w:rFonts w:eastAsia="Calibri" w:cs="Times New Roman"/>
          <w:b/>
          <w:position w:val="0"/>
          <w:lang w:eastAsia="en-US"/>
        </w:rPr>
        <w:t xml:space="preserve">ОБЩАЯ ХАРАКТЕРИСТИКА </w:t>
      </w:r>
      <w:r w:rsidR="009C7BB1" w:rsidRPr="009C7BB1">
        <w:rPr>
          <w:rFonts w:eastAsia="Calibri" w:cs="Times New Roman"/>
          <w:b/>
          <w:color w:val="000000"/>
          <w:position w:val="0"/>
          <w:lang w:eastAsia="en-US"/>
        </w:rPr>
        <w:t>РАБОЧЕЙ ПРОГРАММЫ</w:t>
      </w:r>
    </w:p>
    <w:p w:rsidR="009C7BB1" w:rsidRDefault="009C7BB1" w:rsidP="00AA05C3">
      <w:pPr>
        <w:suppressAutoHyphens w:val="0"/>
        <w:spacing w:line="259" w:lineRule="auto"/>
        <w:ind w:leftChars="0" w:left="0" w:firstLineChars="0" w:firstLine="0"/>
        <w:jc w:val="center"/>
        <w:textDirection w:val="lrTb"/>
        <w:textAlignment w:val="auto"/>
        <w:outlineLvl w:val="9"/>
        <w:rPr>
          <w:rFonts w:eastAsia="Calibri" w:cs="Times New Roman"/>
          <w:b/>
          <w:color w:val="FF0000"/>
          <w:position w:val="0"/>
          <w:sz w:val="28"/>
          <w:lang w:eastAsia="en-US"/>
        </w:rPr>
      </w:pPr>
      <w:r w:rsidRPr="009C7BB1">
        <w:rPr>
          <w:rFonts w:eastAsia="Calibri" w:cs="Times New Roman"/>
          <w:b/>
          <w:position w:val="0"/>
          <w:lang w:eastAsia="en-US"/>
        </w:rPr>
        <w:t>ПРОФЕССИОНАЛЬНОГО МОДУЛЯ</w:t>
      </w:r>
      <w:r w:rsidR="00E5702E">
        <w:rPr>
          <w:rFonts w:eastAsia="Calibri" w:cs="Times New Roman"/>
          <w:b/>
          <w:position w:val="0"/>
          <w:lang w:eastAsia="en-US"/>
        </w:rPr>
        <w:t xml:space="preserve"> </w:t>
      </w:r>
      <w:r w:rsidR="00AA05C3" w:rsidRPr="009C7BB1">
        <w:rPr>
          <w:rFonts w:eastAsia="Calibri" w:cs="Times New Roman"/>
          <w:b/>
          <w:color w:val="FF0000"/>
          <w:position w:val="0"/>
          <w:sz w:val="28"/>
          <w:lang w:eastAsia="en-US"/>
        </w:rPr>
        <w:t xml:space="preserve"> </w:t>
      </w:r>
      <w:r w:rsidRPr="009C7BB1">
        <w:rPr>
          <w:rFonts w:eastAsia="Calibri" w:cs="Times New Roman"/>
          <w:b/>
          <w:color w:val="FF0000"/>
          <w:position w:val="0"/>
          <w:sz w:val="28"/>
          <w:lang w:eastAsia="en-US"/>
        </w:rPr>
        <w:t>«ПМ.01 Обслуживание электрооборудования электрических станций, сетей и систем»</w:t>
      </w:r>
    </w:p>
    <w:p w:rsidR="00AA05C3" w:rsidRPr="00AA05C3" w:rsidRDefault="00AA05C3" w:rsidP="00AA05C3">
      <w:pPr>
        <w:suppressAutoHyphens w:val="0"/>
        <w:spacing w:line="259" w:lineRule="auto"/>
        <w:ind w:leftChars="0" w:left="0" w:firstLineChars="0" w:firstLine="0"/>
        <w:jc w:val="center"/>
        <w:textDirection w:val="lrTb"/>
        <w:textAlignment w:val="auto"/>
        <w:outlineLvl w:val="9"/>
        <w:rPr>
          <w:rFonts w:eastAsia="Calibri" w:cs="Times New Roman"/>
          <w:b/>
          <w:position w:val="0"/>
          <w:lang w:eastAsia="en-US"/>
        </w:rPr>
      </w:pPr>
    </w:p>
    <w:p w:rsidR="00E4203D" w:rsidRDefault="009C7BB1" w:rsidP="00E4203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color w:val="000000"/>
          <w:sz w:val="28"/>
          <w:szCs w:val="28"/>
          <w:highlight w:val="yellow"/>
        </w:rPr>
      </w:pPr>
      <w:r w:rsidRPr="009C7BB1">
        <w:rPr>
          <w:rFonts w:eastAsia="Calibri" w:cs="Times New Roman"/>
          <w:b/>
          <w:position w:val="0"/>
          <w:sz w:val="28"/>
          <w:lang w:eastAsia="en-US"/>
        </w:rPr>
        <w:t xml:space="preserve">1.1. </w:t>
      </w:r>
      <w:bookmarkStart w:id="2" w:name="_Hlk511590080"/>
      <w:r w:rsidRPr="009C7BB1">
        <w:rPr>
          <w:rFonts w:eastAsia="Calibri" w:cs="Times New Roman"/>
          <w:b/>
          <w:position w:val="0"/>
          <w:sz w:val="28"/>
          <w:lang w:eastAsia="en-US"/>
        </w:rPr>
        <w:t xml:space="preserve">Цель и планируемые результаты освоения профессионального модуля </w:t>
      </w:r>
      <w:bookmarkEnd w:id="2"/>
      <w:r w:rsidR="00FC56AA" w:rsidRPr="00A55E8F">
        <w:rPr>
          <w:rFonts w:cs="Times New Roman"/>
          <w:color w:val="000000"/>
          <w:sz w:val="28"/>
          <w:szCs w:val="28"/>
          <w:highlight w:val="yellow"/>
        </w:rPr>
        <w:t xml:space="preserve">См. ФГОС и примерную </w:t>
      </w:r>
      <w:r w:rsidR="00E4203D" w:rsidRPr="00A55E8F">
        <w:rPr>
          <w:rFonts w:cs="Times New Roman"/>
          <w:color w:val="000000"/>
          <w:sz w:val="28"/>
          <w:szCs w:val="28"/>
          <w:highlight w:val="yellow"/>
        </w:rPr>
        <w:t>ПОП.</w:t>
      </w:r>
      <w:r w:rsidR="00E4203D">
        <w:rPr>
          <w:rFonts w:cs="Times New Roman"/>
          <w:color w:val="000000"/>
          <w:sz w:val="28"/>
          <w:szCs w:val="28"/>
          <w:highlight w:val="yellow"/>
        </w:rPr>
        <w:t xml:space="preserve"> </w:t>
      </w:r>
    </w:p>
    <w:p w:rsidR="009C7BB1" w:rsidRDefault="009C7BB1" w:rsidP="00E8518A">
      <w:pPr>
        <w:spacing w:after="240" w:line="240" w:lineRule="auto"/>
        <w:ind w:leftChars="0" w:left="0" w:firstLineChars="0" w:firstLine="709"/>
        <w:jc w:val="both"/>
        <w:textDirection w:val="lrTb"/>
        <w:textAlignment w:val="auto"/>
        <w:outlineLvl w:val="9"/>
        <w:rPr>
          <w:rFonts w:eastAsia="Calibri" w:cs="Times New Roman"/>
          <w:position w:val="0"/>
          <w:sz w:val="28"/>
          <w:lang w:eastAsia="en-US"/>
        </w:rPr>
      </w:pPr>
      <w:r w:rsidRPr="009C7BB1">
        <w:rPr>
          <w:rFonts w:eastAsia="Calibri" w:cs="Times New Roman"/>
          <w:position w:val="0"/>
          <w:sz w:val="28"/>
          <w:lang w:eastAsia="en-US"/>
        </w:rPr>
        <w:t xml:space="preserve">В результате изучения профессионального модуля обучающийся должен освоить основной вид деятельности </w:t>
      </w:r>
      <w:r w:rsidRPr="009C7BB1">
        <w:rPr>
          <w:rFonts w:eastAsia="Calibri" w:cs="Times New Roman"/>
          <w:color w:val="FF0000"/>
          <w:position w:val="0"/>
          <w:sz w:val="28"/>
          <w:lang w:eastAsia="en-US"/>
        </w:rPr>
        <w:t>Обслуживание  электрооборудования электрических станций, сетей и систем</w:t>
      </w:r>
      <w:r w:rsidRPr="009C7BB1">
        <w:rPr>
          <w:rFonts w:eastAsia="Calibri" w:cs="Times New Roman"/>
          <w:position w:val="0"/>
          <w:sz w:val="28"/>
          <w:lang w:eastAsia="en-US"/>
        </w:rPr>
        <w:t>,</w:t>
      </w:r>
      <w:r w:rsidRPr="009C7BB1">
        <w:rPr>
          <w:rFonts w:eastAsia="Calibri" w:cs="Times New Roman"/>
          <w:b/>
          <w:bCs/>
          <w:position w:val="0"/>
          <w:szCs w:val="22"/>
          <w:lang w:eastAsia="en-US"/>
        </w:rPr>
        <w:t xml:space="preserve"> </w:t>
      </w:r>
      <w:r w:rsidRPr="009C7BB1">
        <w:rPr>
          <w:rFonts w:eastAsia="Calibri" w:cs="Times New Roman"/>
          <w:position w:val="0"/>
          <w:sz w:val="28"/>
          <w:lang w:eastAsia="en-US"/>
        </w:rPr>
        <w:t>и соответствующие ему общие компетенции и профессиональные компетенции:</w:t>
      </w:r>
    </w:p>
    <w:p w:rsidR="00A55E8F" w:rsidRPr="00A55E8F" w:rsidRDefault="00A55E8F" w:rsidP="00A55E8F">
      <w:pPr>
        <w:pStyle w:val="aff0"/>
        <w:numPr>
          <w:ilvl w:val="2"/>
          <w:numId w:val="21"/>
        </w:numPr>
        <w:ind w:leftChars="0" w:firstLineChars="0" w:hanging="9"/>
        <w:jc w:val="both"/>
        <w:rPr>
          <w:rFonts w:eastAsia="Calibri" w:cs="Times New Roman"/>
          <w:position w:val="0"/>
          <w:sz w:val="28"/>
          <w:lang w:eastAsia="en-US"/>
        </w:rPr>
      </w:pPr>
      <w:r w:rsidRPr="00A55E8F">
        <w:rPr>
          <w:rFonts w:eastAsia="Calibri" w:cs="Times New Roman"/>
          <w:position w:val="0"/>
          <w:sz w:val="28"/>
          <w:lang w:eastAsia="en-US"/>
        </w:rPr>
        <w:t xml:space="preserve">Перечень общих компетенций </w:t>
      </w:r>
    </w:p>
    <w:p w:rsidR="00E4203D" w:rsidRDefault="00E4203D" w:rsidP="00E4203D">
      <w:pPr>
        <w:ind w:left="1" w:hanging="3"/>
        <w:jc w:val="both"/>
        <w:rPr>
          <w:rFonts w:cs="Times New Roman"/>
          <w:sz w:val="28"/>
          <w:szCs w:val="28"/>
        </w:rPr>
      </w:pPr>
      <w:r w:rsidRPr="00A55E8F">
        <w:rPr>
          <w:rFonts w:cs="Times New Roman"/>
          <w:sz w:val="28"/>
          <w:szCs w:val="28"/>
          <w:highlight w:val="yellow"/>
        </w:rPr>
        <w:t>(см примерная программа профессионального модуля)</w:t>
      </w:r>
      <w:r w:rsidRPr="00A55E8F">
        <w:rPr>
          <w:rFonts w:cs="Times New Roman"/>
          <w:sz w:val="28"/>
          <w:szCs w:val="28"/>
        </w:rPr>
        <w:t xml:space="preserve"> </w:t>
      </w:r>
      <w:r w:rsidRPr="00A55E8F">
        <w:rPr>
          <w:rFonts w:cs="Times New Roman"/>
          <w:sz w:val="28"/>
          <w:szCs w:val="28"/>
          <w:highlight w:val="yellow"/>
        </w:rPr>
        <w:t xml:space="preserve">Взять нужные общие компетенции профессии или </w:t>
      </w:r>
      <w:r w:rsidR="00953A53">
        <w:rPr>
          <w:rFonts w:cs="Times New Roman"/>
          <w:sz w:val="28"/>
          <w:szCs w:val="28"/>
          <w:highlight w:val="yellow"/>
        </w:rPr>
        <w:t>специальности</w:t>
      </w:r>
      <w:r w:rsidR="00953A53">
        <w:rPr>
          <w:rFonts w:cs="Times New Roman"/>
          <w:sz w:val="28"/>
          <w:szCs w:val="28"/>
        </w:rPr>
        <w:t xml:space="preserve">. </w:t>
      </w:r>
    </w:p>
    <w:p w:rsidR="009C7BB1" w:rsidRPr="00A55E8F" w:rsidRDefault="009C7BB1" w:rsidP="00A55E8F">
      <w:pPr>
        <w:pStyle w:val="aff0"/>
        <w:suppressAutoHyphens w:val="0"/>
        <w:spacing w:line="240" w:lineRule="auto"/>
        <w:ind w:leftChars="0" w:left="0" w:firstLineChars="0" w:firstLine="0"/>
        <w:jc w:val="both"/>
        <w:textDirection w:val="lrTb"/>
        <w:textAlignment w:val="auto"/>
        <w:outlineLvl w:val="9"/>
        <w:rPr>
          <w:rFonts w:eastAsia="Calibri" w:cs="Times New Roman"/>
          <w:position w:val="0"/>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0"/>
      </w:tblGrid>
      <w:tr w:rsidR="009C7BB1" w:rsidRPr="00E8518A" w:rsidTr="009C7BB1">
        <w:tc>
          <w:tcPr>
            <w:tcW w:w="1617" w:type="dxa"/>
          </w:tcPr>
          <w:p w:rsidR="009C7BB1" w:rsidRPr="00E8518A" w:rsidRDefault="009C7BB1" w:rsidP="006307AE">
            <w:pPr>
              <w:ind w:left="1" w:hanging="3"/>
              <w:rPr>
                <w:rStyle w:val="aff"/>
                <w:i w:val="0"/>
                <w:iCs/>
                <w:sz w:val="28"/>
              </w:rPr>
            </w:pPr>
            <w:r w:rsidRPr="00E8518A">
              <w:rPr>
                <w:rStyle w:val="aff"/>
                <w:i w:val="0"/>
                <w:iCs/>
                <w:sz w:val="28"/>
              </w:rPr>
              <w:t>Код</w:t>
            </w:r>
          </w:p>
        </w:tc>
        <w:tc>
          <w:tcPr>
            <w:tcW w:w="8010" w:type="dxa"/>
          </w:tcPr>
          <w:p w:rsidR="009C7BB1" w:rsidRPr="00E8518A" w:rsidRDefault="009C7BB1" w:rsidP="006307AE">
            <w:pPr>
              <w:ind w:left="1" w:hanging="3"/>
              <w:jc w:val="center"/>
              <w:rPr>
                <w:rStyle w:val="aff"/>
                <w:i w:val="0"/>
                <w:iCs/>
                <w:sz w:val="28"/>
              </w:rPr>
            </w:pPr>
            <w:r w:rsidRPr="00E8518A">
              <w:rPr>
                <w:rStyle w:val="aff"/>
                <w:i w:val="0"/>
                <w:iCs/>
                <w:sz w:val="28"/>
              </w:rPr>
              <w:t>Наименование общих компетенций</w:t>
            </w:r>
          </w:p>
        </w:tc>
      </w:tr>
      <w:tr w:rsidR="009C7BB1" w:rsidRPr="009C7BB1" w:rsidTr="009C7BB1">
        <w:trPr>
          <w:trHeight w:val="327"/>
        </w:trPr>
        <w:tc>
          <w:tcPr>
            <w:tcW w:w="1617" w:type="dxa"/>
          </w:tcPr>
          <w:p w:rsidR="009C7BB1" w:rsidRPr="009C7BB1" w:rsidRDefault="009C7BB1" w:rsidP="006307AE">
            <w:pPr>
              <w:pStyle w:val="ad"/>
              <w:ind w:left="0" w:hanging="2"/>
              <w:rPr>
                <w:rStyle w:val="aff"/>
                <w:iCs/>
                <w:color w:val="FF0000"/>
                <w:sz w:val="22"/>
                <w:szCs w:val="22"/>
                <w:highlight w:val="red"/>
                <w:lang w:val="ru-RU"/>
              </w:rPr>
            </w:pPr>
            <w:r w:rsidRPr="009C7BB1">
              <w:rPr>
                <w:bCs/>
                <w:color w:val="FF0000"/>
                <w:sz w:val="22"/>
                <w:szCs w:val="22"/>
                <w:lang w:val="ru-RU"/>
              </w:rPr>
              <w:t>ОК 01</w:t>
            </w:r>
          </w:p>
        </w:tc>
        <w:tc>
          <w:tcPr>
            <w:tcW w:w="8010" w:type="dxa"/>
          </w:tcPr>
          <w:p w:rsidR="009C7BB1" w:rsidRPr="009C7BB1" w:rsidRDefault="009C7BB1" w:rsidP="006307AE">
            <w:pPr>
              <w:ind w:left="0" w:hanging="2"/>
              <w:rPr>
                <w:rStyle w:val="aff"/>
                <w:i w:val="0"/>
                <w:iCs/>
                <w:color w:val="FF0000"/>
                <w:highlight w:val="yellow"/>
              </w:rPr>
            </w:pPr>
            <w:r w:rsidRPr="009C7BB1">
              <w:rPr>
                <w:iCs/>
                <w:color w:val="FF0000"/>
              </w:rPr>
              <w:t>Выбирать способы решения задач профессиональной деятельности применительно к различным контекстам</w:t>
            </w:r>
          </w:p>
        </w:tc>
      </w:tr>
      <w:tr w:rsidR="009C7BB1" w:rsidRPr="00315F34" w:rsidTr="009C7BB1">
        <w:tc>
          <w:tcPr>
            <w:tcW w:w="1617" w:type="dxa"/>
          </w:tcPr>
          <w:p w:rsidR="009C7BB1" w:rsidRPr="009C7BB1" w:rsidRDefault="009C7BB1" w:rsidP="006307AE">
            <w:pPr>
              <w:pStyle w:val="ad"/>
              <w:ind w:left="0" w:hanging="2"/>
              <w:rPr>
                <w:rStyle w:val="aff"/>
                <w:bCs/>
                <w:i w:val="0"/>
                <w:color w:val="FF0000"/>
                <w:sz w:val="22"/>
                <w:szCs w:val="22"/>
                <w:lang w:val="ru-RU"/>
              </w:rPr>
            </w:pPr>
            <w:r>
              <w:rPr>
                <w:rStyle w:val="aff"/>
                <w:bCs/>
                <w:i w:val="0"/>
                <w:color w:val="FF0000"/>
                <w:sz w:val="22"/>
                <w:szCs w:val="22"/>
                <w:lang w:val="ru-RU"/>
              </w:rPr>
              <w:t>…</w:t>
            </w:r>
          </w:p>
        </w:tc>
        <w:tc>
          <w:tcPr>
            <w:tcW w:w="8010" w:type="dxa"/>
          </w:tcPr>
          <w:p w:rsidR="009C7BB1" w:rsidRPr="00B4160D" w:rsidRDefault="009C7BB1" w:rsidP="006307AE">
            <w:pPr>
              <w:ind w:left="0" w:hanging="2"/>
              <w:rPr>
                <w:rStyle w:val="aff"/>
                <w:i w:val="0"/>
                <w:iCs/>
                <w:highlight w:val="yellow"/>
              </w:rPr>
            </w:pPr>
          </w:p>
        </w:tc>
      </w:tr>
    </w:tbl>
    <w:p w:rsidR="00390208" w:rsidRDefault="00390208" w:rsidP="009C7BB1">
      <w:pPr>
        <w:keepNext/>
        <w:pBdr>
          <w:top w:val="nil"/>
          <w:left w:val="nil"/>
          <w:bottom w:val="nil"/>
          <w:right w:val="nil"/>
          <w:between w:val="nil"/>
        </w:pBdr>
        <w:spacing w:line="240" w:lineRule="auto"/>
        <w:ind w:left="1" w:hanging="3"/>
        <w:jc w:val="center"/>
        <w:rPr>
          <w:rFonts w:cs="Times New Roman"/>
          <w:color w:val="000090"/>
          <w:sz w:val="28"/>
          <w:szCs w:val="28"/>
        </w:rPr>
      </w:pPr>
    </w:p>
    <w:p w:rsidR="00A55E8F" w:rsidRPr="00953A53" w:rsidRDefault="00E8518A" w:rsidP="00953A53">
      <w:pPr>
        <w:pStyle w:val="aff0"/>
        <w:numPr>
          <w:ilvl w:val="2"/>
          <w:numId w:val="21"/>
        </w:numPr>
        <w:ind w:leftChars="0" w:firstLineChars="0" w:firstLine="133"/>
        <w:jc w:val="both"/>
        <w:rPr>
          <w:rStyle w:val="aff"/>
          <w:bCs/>
          <w:i w:val="0"/>
          <w:iCs/>
          <w:sz w:val="28"/>
        </w:rPr>
      </w:pPr>
      <w:r w:rsidRPr="00953A53">
        <w:rPr>
          <w:rStyle w:val="aff"/>
          <w:bCs/>
          <w:i w:val="0"/>
          <w:iCs/>
          <w:sz w:val="28"/>
        </w:rPr>
        <w:t xml:space="preserve">Перечень </w:t>
      </w:r>
      <w:r w:rsidR="00953A53" w:rsidRPr="00953A53">
        <w:rPr>
          <w:rStyle w:val="aff"/>
          <w:bCs/>
          <w:i w:val="0"/>
          <w:iCs/>
          <w:sz w:val="28"/>
        </w:rPr>
        <w:t xml:space="preserve">видов деятельности и </w:t>
      </w:r>
      <w:r w:rsidRPr="00953A53">
        <w:rPr>
          <w:rStyle w:val="aff"/>
          <w:bCs/>
          <w:i w:val="0"/>
          <w:iCs/>
          <w:sz w:val="28"/>
        </w:rPr>
        <w:t>профессиональных компетенций</w:t>
      </w:r>
    </w:p>
    <w:p w:rsidR="00E8518A" w:rsidRPr="00953A53" w:rsidRDefault="00E8518A" w:rsidP="00A55E8F">
      <w:pPr>
        <w:ind w:leftChars="0" w:left="0" w:firstLineChars="0" w:firstLine="0"/>
        <w:jc w:val="both"/>
        <w:rPr>
          <w:rStyle w:val="aff"/>
          <w:i w:val="0"/>
          <w:sz w:val="28"/>
          <w:szCs w:val="28"/>
          <w:highlight w:val="yellow"/>
        </w:rPr>
      </w:pPr>
      <w:r w:rsidRPr="00A55E8F">
        <w:rPr>
          <w:rStyle w:val="aff"/>
          <w:bCs/>
          <w:i w:val="0"/>
          <w:iCs/>
          <w:sz w:val="28"/>
        </w:rPr>
        <w:t xml:space="preserve"> </w:t>
      </w:r>
      <w:r w:rsidR="00A55E8F" w:rsidRPr="00A55E8F">
        <w:rPr>
          <w:rFonts w:cs="Times New Roman"/>
          <w:sz w:val="28"/>
          <w:szCs w:val="28"/>
          <w:highlight w:val="yellow"/>
        </w:rPr>
        <w:t>(см примерная программа профессионального модуля</w:t>
      </w:r>
      <w:r w:rsidR="00A55E8F" w:rsidRPr="00953A53">
        <w:rPr>
          <w:rFonts w:cs="Times New Roman"/>
          <w:sz w:val="28"/>
          <w:szCs w:val="28"/>
          <w:highlight w:val="yellow"/>
        </w:rPr>
        <w:t>).</w:t>
      </w:r>
      <w:r w:rsidR="00953A53" w:rsidRPr="00953A53">
        <w:rPr>
          <w:sz w:val="28"/>
          <w:szCs w:val="28"/>
          <w:highlight w:val="yellow"/>
        </w:rPr>
        <w:t xml:space="preserve"> Вид деятельности вносится в кавычках с маленькой буквы</w:t>
      </w:r>
      <w:r w:rsidR="00E4203D" w:rsidRPr="00953A53">
        <w:rPr>
          <w:rFonts w:cs="Times New Roman"/>
          <w:sz w:val="28"/>
          <w:szCs w:val="28"/>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397"/>
      </w:tblGrid>
      <w:tr w:rsidR="00E8518A" w:rsidRPr="00E8518A" w:rsidTr="00E8518A">
        <w:tc>
          <w:tcPr>
            <w:tcW w:w="2230" w:type="dxa"/>
          </w:tcPr>
          <w:p w:rsidR="00E8518A" w:rsidRPr="00E8518A" w:rsidRDefault="00E8518A" w:rsidP="006307AE">
            <w:pPr>
              <w:ind w:left="1" w:hanging="3"/>
              <w:rPr>
                <w:rStyle w:val="aff"/>
                <w:i w:val="0"/>
                <w:iCs/>
                <w:sz w:val="28"/>
              </w:rPr>
            </w:pPr>
            <w:r w:rsidRPr="00E8518A">
              <w:rPr>
                <w:rStyle w:val="aff"/>
                <w:i w:val="0"/>
                <w:iCs/>
                <w:sz w:val="28"/>
              </w:rPr>
              <w:t>Код</w:t>
            </w:r>
          </w:p>
        </w:tc>
        <w:tc>
          <w:tcPr>
            <w:tcW w:w="7397" w:type="dxa"/>
          </w:tcPr>
          <w:p w:rsidR="00E8518A" w:rsidRPr="00E8518A" w:rsidRDefault="00E8518A" w:rsidP="00E8518A">
            <w:pPr>
              <w:ind w:left="1" w:hanging="3"/>
              <w:jc w:val="center"/>
              <w:rPr>
                <w:rStyle w:val="aff"/>
                <w:i w:val="0"/>
                <w:iCs/>
                <w:sz w:val="28"/>
              </w:rPr>
            </w:pPr>
            <w:r w:rsidRPr="00E8518A">
              <w:rPr>
                <w:rStyle w:val="aff"/>
                <w:i w:val="0"/>
                <w:iCs/>
                <w:sz w:val="28"/>
              </w:rPr>
              <w:t>Наименование видов деятельности и профессиональных компетенций</w:t>
            </w:r>
          </w:p>
        </w:tc>
      </w:tr>
      <w:tr w:rsidR="00E8518A" w:rsidRPr="00315F34" w:rsidTr="00E8518A">
        <w:tc>
          <w:tcPr>
            <w:tcW w:w="2230" w:type="dxa"/>
          </w:tcPr>
          <w:p w:rsidR="00E8518A" w:rsidRPr="00E8518A" w:rsidRDefault="00E8518A" w:rsidP="006307AE">
            <w:pPr>
              <w:pStyle w:val="ad"/>
              <w:ind w:left="0" w:hanging="2"/>
              <w:rPr>
                <w:rStyle w:val="aff"/>
                <w:b/>
                <w:color w:val="FF0000"/>
                <w:sz w:val="24"/>
                <w:szCs w:val="24"/>
                <w:highlight w:val="yellow"/>
                <w:u w:val="single"/>
                <w:lang w:val="ru-RU"/>
              </w:rPr>
            </w:pPr>
            <w:r w:rsidRPr="00E8518A">
              <w:rPr>
                <w:bCs/>
                <w:color w:val="FF0000"/>
                <w:sz w:val="22"/>
                <w:szCs w:val="22"/>
                <w:lang w:val="ru-RU"/>
              </w:rPr>
              <w:t>ВД 1</w:t>
            </w:r>
          </w:p>
        </w:tc>
        <w:tc>
          <w:tcPr>
            <w:tcW w:w="7397" w:type="dxa"/>
          </w:tcPr>
          <w:p w:rsidR="00E8518A" w:rsidRPr="00993818" w:rsidRDefault="00E8518A" w:rsidP="006307AE">
            <w:pPr>
              <w:spacing w:line="240" w:lineRule="auto"/>
              <w:ind w:left="0" w:hanging="2"/>
              <w:rPr>
                <w:rStyle w:val="aff"/>
                <w:i w:val="0"/>
              </w:rPr>
            </w:pPr>
          </w:p>
        </w:tc>
      </w:tr>
      <w:tr w:rsidR="00E8518A" w:rsidRPr="00315F34" w:rsidTr="00E8518A">
        <w:tc>
          <w:tcPr>
            <w:tcW w:w="2230" w:type="dxa"/>
          </w:tcPr>
          <w:p w:rsidR="00E8518A" w:rsidRPr="00E8518A" w:rsidRDefault="00E8518A" w:rsidP="006307AE">
            <w:pPr>
              <w:ind w:left="0" w:hanging="2"/>
              <w:rPr>
                <w:rStyle w:val="aff"/>
                <w:color w:val="FF0000"/>
                <w:highlight w:val="yellow"/>
              </w:rPr>
            </w:pPr>
            <w:r w:rsidRPr="00E8518A">
              <w:rPr>
                <w:bCs/>
                <w:color w:val="FF0000"/>
              </w:rPr>
              <w:t>ПК 1.1</w:t>
            </w:r>
          </w:p>
        </w:tc>
        <w:tc>
          <w:tcPr>
            <w:tcW w:w="7397" w:type="dxa"/>
          </w:tcPr>
          <w:p w:rsidR="00E8518A" w:rsidRPr="00993818" w:rsidRDefault="00E8518A" w:rsidP="006307AE">
            <w:pPr>
              <w:pStyle w:val="2"/>
              <w:spacing w:before="0" w:after="0"/>
              <w:ind w:left="0" w:hanging="2"/>
              <w:jc w:val="both"/>
              <w:rPr>
                <w:rStyle w:val="aff"/>
                <w:b w:val="0"/>
                <w:iCs/>
                <w:sz w:val="22"/>
                <w:szCs w:val="22"/>
                <w:highlight w:val="yellow"/>
              </w:rPr>
            </w:pPr>
          </w:p>
        </w:tc>
      </w:tr>
      <w:tr w:rsidR="00E8518A" w:rsidRPr="00E8518A" w:rsidTr="00E8518A">
        <w:tc>
          <w:tcPr>
            <w:tcW w:w="2230" w:type="dxa"/>
          </w:tcPr>
          <w:p w:rsidR="00E8518A" w:rsidRPr="00E8518A" w:rsidRDefault="00E8518A" w:rsidP="006307AE">
            <w:pPr>
              <w:ind w:left="0" w:hanging="2"/>
              <w:rPr>
                <w:rStyle w:val="aff"/>
                <w:color w:val="FF0000"/>
                <w:highlight w:val="yellow"/>
              </w:rPr>
            </w:pPr>
            <w:r w:rsidRPr="00E8518A">
              <w:rPr>
                <w:bCs/>
                <w:color w:val="FF0000"/>
              </w:rPr>
              <w:t>ПК 1.2</w:t>
            </w:r>
          </w:p>
        </w:tc>
        <w:tc>
          <w:tcPr>
            <w:tcW w:w="7397" w:type="dxa"/>
          </w:tcPr>
          <w:p w:rsidR="00E8518A" w:rsidRPr="00E8518A" w:rsidRDefault="00E8518A" w:rsidP="006307AE">
            <w:pPr>
              <w:pStyle w:val="2"/>
              <w:spacing w:before="0" w:after="0"/>
              <w:ind w:left="0" w:hanging="2"/>
              <w:jc w:val="both"/>
              <w:rPr>
                <w:rStyle w:val="aff"/>
                <w:b w:val="0"/>
                <w:bCs/>
                <w:i w:val="0"/>
                <w:iCs/>
                <w:color w:val="FF0000"/>
                <w:sz w:val="22"/>
                <w:szCs w:val="22"/>
                <w:highlight w:val="yellow"/>
              </w:rPr>
            </w:pPr>
          </w:p>
        </w:tc>
      </w:tr>
      <w:tr w:rsidR="00E8518A" w:rsidRPr="00315F34" w:rsidTr="00E8518A">
        <w:tc>
          <w:tcPr>
            <w:tcW w:w="2230" w:type="dxa"/>
          </w:tcPr>
          <w:p w:rsidR="00E8518A" w:rsidRPr="00E8518A" w:rsidRDefault="00E8518A" w:rsidP="006307AE">
            <w:pPr>
              <w:ind w:left="0" w:hanging="2"/>
              <w:rPr>
                <w:bCs/>
                <w:color w:val="FF0000"/>
              </w:rPr>
            </w:pPr>
            <w:r>
              <w:rPr>
                <w:bCs/>
                <w:color w:val="FF0000"/>
              </w:rPr>
              <w:t>….</w:t>
            </w:r>
          </w:p>
        </w:tc>
        <w:tc>
          <w:tcPr>
            <w:tcW w:w="7397" w:type="dxa"/>
          </w:tcPr>
          <w:p w:rsidR="00E8518A" w:rsidRPr="00993818" w:rsidRDefault="00E8518A" w:rsidP="006307AE">
            <w:pPr>
              <w:pStyle w:val="2"/>
              <w:spacing w:before="0" w:after="0"/>
              <w:ind w:left="0" w:hanging="2"/>
              <w:jc w:val="both"/>
              <w:rPr>
                <w:b w:val="0"/>
                <w:bCs/>
                <w:i/>
                <w:iCs/>
                <w:sz w:val="22"/>
                <w:szCs w:val="22"/>
                <w:highlight w:val="yellow"/>
              </w:rPr>
            </w:pPr>
          </w:p>
        </w:tc>
      </w:tr>
    </w:tbl>
    <w:p w:rsidR="00390208" w:rsidRDefault="00390208">
      <w:pPr>
        <w:pBdr>
          <w:top w:val="nil"/>
          <w:left w:val="nil"/>
          <w:bottom w:val="nil"/>
          <w:right w:val="nil"/>
          <w:between w:val="nil"/>
        </w:pBdr>
        <w:spacing w:line="240" w:lineRule="auto"/>
        <w:ind w:left="1" w:hanging="3"/>
        <w:jc w:val="both"/>
        <w:rPr>
          <w:rFonts w:cs="Times New Roman"/>
          <w:color w:val="000090"/>
          <w:sz w:val="28"/>
          <w:szCs w:val="28"/>
        </w:rPr>
      </w:pPr>
    </w:p>
    <w:p w:rsidR="00536A28" w:rsidRPr="00A55E8F" w:rsidRDefault="00E8518A" w:rsidP="00953A53">
      <w:pPr>
        <w:spacing w:line="240" w:lineRule="auto"/>
        <w:ind w:left="-2" w:firstLineChars="236" w:firstLine="661"/>
        <w:rPr>
          <w:i/>
          <w:iCs/>
          <w:sz w:val="28"/>
        </w:rPr>
      </w:pPr>
      <w:r w:rsidRPr="00E8518A">
        <w:rPr>
          <w:bCs/>
          <w:sz w:val="28"/>
        </w:rPr>
        <w:t>1.1.3. В результате освоения профессионального модуля обучающийся должен</w:t>
      </w:r>
      <w:r w:rsidRPr="00A55E8F">
        <w:rPr>
          <w:bCs/>
          <w:sz w:val="28"/>
        </w:rPr>
        <w:t>:</w:t>
      </w:r>
      <w:r w:rsidR="00953A53">
        <w:rPr>
          <w:i/>
          <w:iCs/>
          <w:sz w:val="28"/>
        </w:rPr>
        <w:t xml:space="preserve"> </w:t>
      </w:r>
      <w:r w:rsidR="00536A28" w:rsidRPr="00A55E8F">
        <w:rPr>
          <w:rFonts w:cs="Times New Roman"/>
          <w:color w:val="000000"/>
          <w:sz w:val="28"/>
          <w:szCs w:val="28"/>
          <w:highlight w:val="yellow"/>
        </w:rPr>
        <w:t>См. ФГОС и примерную ОП</w:t>
      </w:r>
      <w:r w:rsidR="00A55E8F">
        <w:rPr>
          <w:rFonts w:cs="Times New Roman"/>
          <w:color w:val="000000"/>
          <w:sz w:val="28"/>
          <w:szCs w:val="28"/>
          <w:highlight w:val="yellow"/>
        </w:rPr>
        <w:t>.</w:t>
      </w:r>
      <w:r w:rsidR="00A55E8F" w:rsidRPr="00A55E8F">
        <w:rPr>
          <w:rFonts w:cs="Times New Roman"/>
          <w:sz w:val="28"/>
          <w:szCs w:val="28"/>
          <w:highlight w:val="yellow"/>
        </w:rPr>
        <w:t xml:space="preserve"> Взять нужные Знания и Умения из ПОП: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88"/>
        <w:gridCol w:w="6378"/>
      </w:tblGrid>
      <w:tr w:rsidR="00AF324A" w:rsidRPr="00877997" w:rsidTr="006307AE">
        <w:trPr>
          <w:trHeight w:val="200"/>
        </w:trPr>
        <w:tc>
          <w:tcPr>
            <w:tcW w:w="1668" w:type="dxa"/>
            <w:vMerge w:val="restart"/>
          </w:tcPr>
          <w:p w:rsidR="00AF324A" w:rsidRPr="00E8518A" w:rsidRDefault="00AF324A" w:rsidP="00AF324A">
            <w:pPr>
              <w:spacing w:line="240" w:lineRule="auto"/>
              <w:ind w:left="0" w:hanging="2"/>
              <w:rPr>
                <w:bCs/>
                <w:color w:val="FF0000"/>
              </w:rPr>
            </w:pPr>
            <w:r w:rsidRPr="00E8518A">
              <w:rPr>
                <w:bCs/>
                <w:color w:val="FF0000"/>
              </w:rPr>
              <w:t>Владеть навыками</w:t>
            </w:r>
          </w:p>
          <w:p w:rsidR="00AF324A" w:rsidRDefault="00AF324A" w:rsidP="00AF324A">
            <w:pPr>
              <w:spacing w:line="240" w:lineRule="auto"/>
              <w:ind w:left="0" w:hanging="2"/>
              <w:rPr>
                <w:color w:val="FF0000"/>
                <w:lang w:eastAsia="en-US"/>
              </w:rPr>
            </w:pPr>
            <w:r w:rsidRPr="00E8518A">
              <w:rPr>
                <w:bCs/>
                <w:color w:val="FF0000"/>
              </w:rPr>
              <w:t>(</w:t>
            </w:r>
            <w:r w:rsidRPr="00E8518A">
              <w:rPr>
                <w:color w:val="FF0000"/>
                <w:lang w:eastAsia="en-US"/>
              </w:rPr>
              <w:t>Иметь практический опыт)</w:t>
            </w:r>
          </w:p>
          <w:p w:rsidR="00AF324A" w:rsidRDefault="00AF324A" w:rsidP="00AF324A">
            <w:pPr>
              <w:spacing w:line="240" w:lineRule="auto"/>
              <w:ind w:left="0" w:hanging="2"/>
              <w:rPr>
                <w:color w:val="FF0000"/>
                <w:highlight w:val="yellow"/>
                <w:lang w:eastAsia="en-US"/>
              </w:rPr>
            </w:pPr>
            <w:r>
              <w:rPr>
                <w:color w:val="FF0000"/>
                <w:highlight w:val="yellow"/>
                <w:lang w:eastAsia="en-US"/>
              </w:rPr>
              <w:t xml:space="preserve">Выбрать </w:t>
            </w:r>
          </w:p>
          <w:p w:rsidR="00AF324A" w:rsidRPr="00E8518A" w:rsidRDefault="00AF324A" w:rsidP="00AF324A">
            <w:pPr>
              <w:spacing w:line="240" w:lineRule="auto"/>
              <w:ind w:left="0" w:hanging="2"/>
              <w:rPr>
                <w:bCs/>
                <w:color w:val="FF0000"/>
              </w:rPr>
            </w:pPr>
            <w:r>
              <w:rPr>
                <w:color w:val="FF0000"/>
                <w:highlight w:val="yellow"/>
                <w:lang w:eastAsia="en-US"/>
              </w:rPr>
              <w:t>с</w:t>
            </w:r>
            <w:r w:rsidRPr="00C34F0A">
              <w:rPr>
                <w:color w:val="FF0000"/>
                <w:highlight w:val="yellow"/>
                <w:lang w:eastAsia="en-US"/>
              </w:rPr>
              <w:t>м. ПОП</w:t>
            </w:r>
          </w:p>
        </w:tc>
        <w:tc>
          <w:tcPr>
            <w:tcW w:w="1588" w:type="dxa"/>
            <w:tcBorders>
              <w:right w:val="single" w:sz="4" w:space="0" w:color="000000" w:themeColor="text1"/>
            </w:tcBorders>
          </w:tcPr>
          <w:p w:rsidR="00AF324A" w:rsidRPr="00877997" w:rsidRDefault="00AF324A" w:rsidP="00AF324A">
            <w:pPr>
              <w:spacing w:line="240" w:lineRule="auto"/>
              <w:ind w:left="0" w:hanging="2"/>
            </w:pPr>
          </w:p>
        </w:tc>
        <w:tc>
          <w:tcPr>
            <w:tcW w:w="6378" w:type="dxa"/>
          </w:tcPr>
          <w:p w:rsidR="00AF324A" w:rsidRPr="00AF324A" w:rsidRDefault="00AF324A" w:rsidP="00AF324A">
            <w:pPr>
              <w:spacing w:line="240" w:lineRule="auto"/>
              <w:ind w:left="0" w:hanging="2"/>
              <w:rPr>
                <w:color w:val="FF0000"/>
              </w:rPr>
            </w:pPr>
            <w:r w:rsidRPr="00AF324A">
              <w:rPr>
                <w:color w:val="FF0000"/>
              </w:rPr>
              <w:t>Выполнение переключений</w:t>
            </w:r>
          </w:p>
        </w:tc>
      </w:tr>
      <w:tr w:rsidR="00AF324A" w:rsidRPr="00877997" w:rsidTr="00AF324A">
        <w:trPr>
          <w:trHeight w:val="321"/>
        </w:trPr>
        <w:tc>
          <w:tcPr>
            <w:tcW w:w="1668" w:type="dxa"/>
            <w:vMerge/>
          </w:tcPr>
          <w:p w:rsidR="00AF324A" w:rsidRPr="00877997" w:rsidRDefault="00AF324A" w:rsidP="00AF324A">
            <w:pPr>
              <w:spacing w:line="240" w:lineRule="auto"/>
              <w:ind w:left="0" w:hanging="2"/>
              <w:rPr>
                <w:bCs/>
              </w:rPr>
            </w:pPr>
          </w:p>
        </w:tc>
        <w:tc>
          <w:tcPr>
            <w:tcW w:w="1588" w:type="dxa"/>
          </w:tcPr>
          <w:p w:rsidR="00AF324A" w:rsidRPr="00877997" w:rsidRDefault="00AF324A" w:rsidP="00AF324A">
            <w:pPr>
              <w:spacing w:line="240" w:lineRule="auto"/>
              <w:ind w:left="0" w:hanging="2"/>
            </w:pPr>
          </w:p>
        </w:tc>
        <w:tc>
          <w:tcPr>
            <w:tcW w:w="6378" w:type="dxa"/>
          </w:tcPr>
          <w:p w:rsidR="00AF324A" w:rsidRPr="00AF324A" w:rsidRDefault="00AF324A" w:rsidP="00AF324A">
            <w:pPr>
              <w:spacing w:line="240" w:lineRule="auto"/>
              <w:ind w:left="0" w:hanging="2"/>
              <w:rPr>
                <w:color w:val="FF0000"/>
              </w:rPr>
            </w:pPr>
            <w:r w:rsidRPr="00AF324A">
              <w:rPr>
                <w:color w:val="FF0000"/>
              </w:rPr>
              <w:t>Определении технического состояния электрооборудования</w:t>
            </w:r>
          </w:p>
        </w:tc>
      </w:tr>
      <w:tr w:rsidR="00AF324A" w:rsidRPr="00877997" w:rsidTr="00AF324A">
        <w:trPr>
          <w:trHeight w:val="264"/>
        </w:trPr>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spacing w:line="240" w:lineRule="auto"/>
              <w:ind w:left="0" w:hanging="2"/>
              <w:rPr>
                <w:b/>
              </w:rPr>
            </w:pPr>
          </w:p>
        </w:tc>
        <w:tc>
          <w:tcPr>
            <w:tcW w:w="6378" w:type="dxa"/>
          </w:tcPr>
          <w:p w:rsidR="00AF324A" w:rsidRPr="00877997" w:rsidRDefault="00AF324A" w:rsidP="006307AE">
            <w:pPr>
              <w:spacing w:line="240" w:lineRule="auto"/>
              <w:ind w:left="0" w:hanging="2"/>
              <w:rPr>
                <w:b/>
              </w:rPr>
            </w:pPr>
          </w:p>
        </w:tc>
      </w:tr>
      <w:tr w:rsidR="00AF324A" w:rsidRPr="00877997" w:rsidTr="00AF324A">
        <w:trPr>
          <w:trHeight w:val="264"/>
        </w:trPr>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ind w:left="0" w:hanging="2"/>
              <w:rPr>
                <w:b/>
              </w:rPr>
            </w:pPr>
          </w:p>
        </w:tc>
        <w:tc>
          <w:tcPr>
            <w:tcW w:w="6378" w:type="dxa"/>
          </w:tcPr>
          <w:p w:rsidR="00AF324A" w:rsidRPr="00877997" w:rsidRDefault="00AF324A" w:rsidP="006307AE">
            <w:pPr>
              <w:ind w:left="0" w:hanging="2"/>
              <w:rPr>
                <w:b/>
              </w:rPr>
            </w:pPr>
          </w:p>
        </w:tc>
      </w:tr>
      <w:tr w:rsidR="00AF324A" w:rsidRPr="00877997" w:rsidTr="00AF324A">
        <w:trPr>
          <w:trHeight w:val="264"/>
        </w:trPr>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ind w:left="0" w:hanging="2"/>
            </w:pPr>
          </w:p>
        </w:tc>
        <w:tc>
          <w:tcPr>
            <w:tcW w:w="6378" w:type="dxa"/>
          </w:tcPr>
          <w:p w:rsidR="00AF324A" w:rsidRPr="00877997" w:rsidRDefault="00AF324A" w:rsidP="006307AE">
            <w:pPr>
              <w:ind w:left="0" w:hanging="2"/>
            </w:pPr>
          </w:p>
        </w:tc>
      </w:tr>
      <w:tr w:rsidR="00AF324A" w:rsidRPr="00877997" w:rsidTr="00AF324A">
        <w:trPr>
          <w:trHeight w:val="264"/>
        </w:trPr>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ind w:left="0" w:hanging="2"/>
              <w:rPr>
                <w:b/>
              </w:rPr>
            </w:pPr>
          </w:p>
        </w:tc>
        <w:tc>
          <w:tcPr>
            <w:tcW w:w="6378" w:type="dxa"/>
          </w:tcPr>
          <w:p w:rsidR="00AF324A" w:rsidRPr="00877997" w:rsidRDefault="00AF324A" w:rsidP="006307AE">
            <w:pPr>
              <w:ind w:left="0" w:hanging="2"/>
              <w:rPr>
                <w:b/>
              </w:rPr>
            </w:pPr>
          </w:p>
        </w:tc>
      </w:tr>
      <w:tr w:rsidR="00AF324A" w:rsidRPr="00877997" w:rsidTr="00AF324A">
        <w:trPr>
          <w:trHeight w:val="264"/>
        </w:trPr>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ind w:left="0" w:hanging="2"/>
            </w:pPr>
          </w:p>
        </w:tc>
        <w:tc>
          <w:tcPr>
            <w:tcW w:w="6378" w:type="dxa"/>
          </w:tcPr>
          <w:p w:rsidR="00AF324A" w:rsidRPr="00877997" w:rsidRDefault="00AF324A" w:rsidP="006307AE">
            <w:pPr>
              <w:ind w:left="0" w:hanging="2"/>
            </w:pPr>
          </w:p>
        </w:tc>
      </w:tr>
      <w:tr w:rsidR="00AF324A" w:rsidRPr="00877997" w:rsidTr="00AF324A">
        <w:tc>
          <w:tcPr>
            <w:tcW w:w="1668" w:type="dxa"/>
            <w:vMerge w:val="restart"/>
          </w:tcPr>
          <w:p w:rsidR="00AF324A" w:rsidRPr="00877997" w:rsidRDefault="00AF324A" w:rsidP="006307AE">
            <w:pPr>
              <w:spacing w:line="240" w:lineRule="auto"/>
              <w:ind w:left="0" w:hanging="2"/>
              <w:rPr>
                <w:bCs/>
              </w:rPr>
            </w:pPr>
            <w:r w:rsidRPr="00877997">
              <w:rPr>
                <w:bCs/>
              </w:rPr>
              <w:t>Уметь</w:t>
            </w:r>
          </w:p>
        </w:tc>
        <w:tc>
          <w:tcPr>
            <w:tcW w:w="1588" w:type="dxa"/>
          </w:tcPr>
          <w:p w:rsidR="00AF324A" w:rsidRPr="00877997" w:rsidRDefault="00AF324A" w:rsidP="006307AE">
            <w:pPr>
              <w:spacing w:line="240" w:lineRule="auto"/>
              <w:ind w:left="0" w:hanging="2"/>
              <w:rPr>
                <w:b/>
              </w:rPr>
            </w:pPr>
          </w:p>
        </w:tc>
        <w:tc>
          <w:tcPr>
            <w:tcW w:w="6378" w:type="dxa"/>
          </w:tcPr>
          <w:p w:rsidR="00AF324A" w:rsidRPr="00877997" w:rsidRDefault="00AF324A" w:rsidP="006307AE">
            <w:pPr>
              <w:spacing w:line="240" w:lineRule="auto"/>
              <w:ind w:left="0" w:hanging="2"/>
              <w:rPr>
                <w:b/>
              </w:rPr>
            </w:pPr>
          </w:p>
        </w:tc>
      </w:tr>
      <w:tr w:rsidR="00AF324A" w:rsidRPr="00877997" w:rsidTr="00AF324A">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spacing w:line="240" w:lineRule="auto"/>
              <w:ind w:left="0" w:hanging="2"/>
              <w:rPr>
                <w:b/>
              </w:rPr>
            </w:pPr>
          </w:p>
        </w:tc>
        <w:tc>
          <w:tcPr>
            <w:tcW w:w="6378" w:type="dxa"/>
          </w:tcPr>
          <w:p w:rsidR="00AF324A" w:rsidRPr="00877997" w:rsidRDefault="00AF324A" w:rsidP="006307AE">
            <w:pPr>
              <w:spacing w:line="240" w:lineRule="auto"/>
              <w:ind w:left="0" w:hanging="2"/>
              <w:rPr>
                <w:b/>
              </w:rPr>
            </w:pPr>
          </w:p>
        </w:tc>
      </w:tr>
      <w:tr w:rsidR="00AF324A" w:rsidRPr="00877997" w:rsidTr="00AF324A">
        <w:tc>
          <w:tcPr>
            <w:tcW w:w="1668" w:type="dxa"/>
            <w:vMerge w:val="restart"/>
          </w:tcPr>
          <w:p w:rsidR="00AF324A" w:rsidRPr="00953A53" w:rsidRDefault="00AF324A" w:rsidP="00953A53">
            <w:pPr>
              <w:spacing w:line="240" w:lineRule="auto"/>
              <w:ind w:left="0" w:hanging="2"/>
              <w:rPr>
                <w:bCs/>
              </w:rPr>
            </w:pPr>
            <w:r w:rsidRPr="00877997">
              <w:rPr>
                <w:bCs/>
              </w:rPr>
              <w:t>Знать</w:t>
            </w:r>
          </w:p>
        </w:tc>
        <w:tc>
          <w:tcPr>
            <w:tcW w:w="1588" w:type="dxa"/>
          </w:tcPr>
          <w:p w:rsidR="00AF324A" w:rsidRPr="00877997" w:rsidRDefault="00AF324A" w:rsidP="006307AE">
            <w:pPr>
              <w:spacing w:line="240" w:lineRule="auto"/>
              <w:ind w:left="0" w:hanging="2"/>
            </w:pPr>
          </w:p>
        </w:tc>
        <w:tc>
          <w:tcPr>
            <w:tcW w:w="6378" w:type="dxa"/>
          </w:tcPr>
          <w:p w:rsidR="00AF324A" w:rsidRPr="00877997" w:rsidRDefault="00AF324A" w:rsidP="006307AE">
            <w:pPr>
              <w:spacing w:line="240" w:lineRule="auto"/>
              <w:ind w:left="0" w:hanging="2"/>
            </w:pPr>
          </w:p>
        </w:tc>
      </w:tr>
      <w:tr w:rsidR="00AF324A" w:rsidRPr="00877997" w:rsidTr="00AF324A">
        <w:tc>
          <w:tcPr>
            <w:tcW w:w="1668" w:type="dxa"/>
            <w:vMerge/>
          </w:tcPr>
          <w:p w:rsidR="00AF324A" w:rsidRPr="00877997" w:rsidRDefault="00AF324A" w:rsidP="006307AE">
            <w:pPr>
              <w:spacing w:line="240" w:lineRule="auto"/>
              <w:ind w:left="0" w:hanging="2"/>
              <w:rPr>
                <w:bCs/>
              </w:rPr>
            </w:pPr>
          </w:p>
        </w:tc>
        <w:tc>
          <w:tcPr>
            <w:tcW w:w="1588" w:type="dxa"/>
          </w:tcPr>
          <w:p w:rsidR="00AF324A" w:rsidRPr="00877997" w:rsidRDefault="00AF324A" w:rsidP="006307AE">
            <w:pPr>
              <w:spacing w:line="240" w:lineRule="auto"/>
              <w:ind w:left="0" w:hanging="2"/>
            </w:pPr>
          </w:p>
        </w:tc>
        <w:tc>
          <w:tcPr>
            <w:tcW w:w="6378" w:type="dxa"/>
          </w:tcPr>
          <w:p w:rsidR="00AF324A" w:rsidRPr="00877997" w:rsidRDefault="00AF324A" w:rsidP="006307AE">
            <w:pPr>
              <w:spacing w:line="240" w:lineRule="auto"/>
              <w:ind w:left="0" w:hanging="2"/>
            </w:pPr>
          </w:p>
        </w:tc>
      </w:tr>
    </w:tbl>
    <w:p w:rsidR="00953A53" w:rsidRDefault="00953A53" w:rsidP="00953A53">
      <w:pPr>
        <w:pStyle w:val="Default"/>
        <w:jc w:val="center"/>
        <w:rPr>
          <w:sz w:val="28"/>
          <w:szCs w:val="28"/>
        </w:rPr>
      </w:pPr>
      <w:bookmarkStart w:id="3" w:name="_Hlk511591667"/>
      <w:r w:rsidRPr="00953A53">
        <w:rPr>
          <w:sz w:val="28"/>
          <w:szCs w:val="28"/>
          <w:highlight w:val="yellow"/>
        </w:rPr>
        <w:t>Сноски к п. 1.1.1, 1.1.3 удаляются.</w:t>
      </w:r>
    </w:p>
    <w:p w:rsidR="00953A53" w:rsidRDefault="00953A53" w:rsidP="00953A53">
      <w:pPr>
        <w:pStyle w:val="aff0"/>
        <w:spacing w:line="240" w:lineRule="auto"/>
        <w:ind w:leftChars="0" w:left="719" w:firstLineChars="0" w:firstLine="0"/>
        <w:rPr>
          <w:b/>
          <w:sz w:val="28"/>
        </w:rPr>
      </w:pPr>
    </w:p>
    <w:p w:rsidR="00536A28" w:rsidRPr="00FC56AA" w:rsidRDefault="00536A28" w:rsidP="00953A53">
      <w:pPr>
        <w:pStyle w:val="aff0"/>
        <w:numPr>
          <w:ilvl w:val="1"/>
          <w:numId w:val="21"/>
        </w:numPr>
        <w:spacing w:line="240" w:lineRule="auto"/>
        <w:ind w:leftChars="0" w:firstLineChars="0"/>
        <w:rPr>
          <w:b/>
          <w:sz w:val="28"/>
        </w:rPr>
      </w:pPr>
      <w:r w:rsidRPr="00FC56AA">
        <w:rPr>
          <w:b/>
          <w:sz w:val="28"/>
        </w:rPr>
        <w:t>Количество часов, отводимое на освоение профессионального модуля</w:t>
      </w:r>
    </w:p>
    <w:p w:rsidR="00FC56AA" w:rsidRPr="00FC56AA" w:rsidRDefault="00FC56AA" w:rsidP="00FC56AA">
      <w:pPr>
        <w:pStyle w:val="aff0"/>
        <w:spacing w:line="240" w:lineRule="auto"/>
        <w:ind w:leftChars="0" w:left="954" w:firstLineChars="0" w:firstLine="0"/>
        <w:rPr>
          <w:b/>
          <w:sz w:val="28"/>
        </w:rPr>
      </w:pPr>
    </w:p>
    <w:tbl>
      <w:tblPr>
        <w:tblStyle w:val="100"/>
        <w:tblW w:w="956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92"/>
        <w:gridCol w:w="1513"/>
        <w:gridCol w:w="1614"/>
        <w:gridCol w:w="2643"/>
      </w:tblGrid>
      <w:tr w:rsidR="004111B3" w:rsidRPr="004D738C" w:rsidTr="00953A53">
        <w:trPr>
          <w:cantSplit/>
          <w:trHeight w:val="460"/>
          <w:tblHeader/>
        </w:trPr>
        <w:tc>
          <w:tcPr>
            <w:tcW w:w="3792" w:type="dxa"/>
            <w:vMerge w:val="restart"/>
            <w:shd w:val="clear" w:color="auto" w:fill="D9D9D9"/>
            <w:vAlign w:val="center"/>
          </w:tcPr>
          <w:bookmarkEnd w:id="3"/>
          <w:p w:rsidR="004111B3" w:rsidRPr="004D738C" w:rsidRDefault="004111B3" w:rsidP="00953A53">
            <w:pPr>
              <w:ind w:left="0" w:hanging="2"/>
              <w:jc w:val="center"/>
            </w:pPr>
            <w:r w:rsidRPr="004D738C">
              <w:rPr>
                <w:b/>
              </w:rPr>
              <w:t>Вид учебной работы</w:t>
            </w:r>
          </w:p>
        </w:tc>
        <w:tc>
          <w:tcPr>
            <w:tcW w:w="1513" w:type="dxa"/>
            <w:vMerge w:val="restart"/>
            <w:shd w:val="clear" w:color="auto" w:fill="D9D9D9"/>
            <w:vAlign w:val="center"/>
          </w:tcPr>
          <w:p w:rsidR="004111B3" w:rsidRPr="004D738C" w:rsidRDefault="004111B3" w:rsidP="00953A53">
            <w:pPr>
              <w:ind w:left="0" w:hanging="2"/>
              <w:jc w:val="center"/>
              <w:rPr>
                <w:b/>
              </w:rPr>
            </w:pPr>
            <w:r w:rsidRPr="004D738C">
              <w:rPr>
                <w:b/>
              </w:rPr>
              <w:t>Всего</w:t>
            </w:r>
          </w:p>
          <w:p w:rsidR="004111B3" w:rsidRPr="004D738C" w:rsidRDefault="004111B3" w:rsidP="00953A53">
            <w:pPr>
              <w:ind w:left="0" w:hanging="2"/>
              <w:jc w:val="center"/>
            </w:pPr>
            <w:r w:rsidRPr="004D738C">
              <w:rPr>
                <w:b/>
              </w:rPr>
              <w:t>часов</w:t>
            </w:r>
          </w:p>
        </w:tc>
        <w:tc>
          <w:tcPr>
            <w:tcW w:w="4257" w:type="dxa"/>
            <w:gridSpan w:val="2"/>
            <w:shd w:val="clear" w:color="auto" w:fill="D9D9D9"/>
            <w:vAlign w:val="center"/>
          </w:tcPr>
          <w:p w:rsidR="004111B3" w:rsidRPr="004D738C" w:rsidRDefault="004111B3" w:rsidP="00953A53">
            <w:pPr>
              <w:ind w:left="0" w:hanging="2"/>
              <w:jc w:val="center"/>
              <w:rPr>
                <w:b/>
              </w:rPr>
            </w:pPr>
            <w:r w:rsidRPr="004D738C">
              <w:rPr>
                <w:b/>
              </w:rPr>
              <w:t>Распределение часов по семестрам</w:t>
            </w:r>
          </w:p>
        </w:tc>
      </w:tr>
      <w:tr w:rsidR="004111B3" w:rsidRPr="004D738C" w:rsidTr="00953A53">
        <w:trPr>
          <w:cantSplit/>
          <w:trHeight w:val="460"/>
          <w:tblHeader/>
        </w:trPr>
        <w:tc>
          <w:tcPr>
            <w:tcW w:w="3792" w:type="dxa"/>
            <w:vMerge/>
            <w:shd w:val="clear" w:color="auto" w:fill="D9D9D9"/>
            <w:vAlign w:val="center"/>
          </w:tcPr>
          <w:p w:rsidR="004111B3" w:rsidRPr="004D738C" w:rsidRDefault="004111B3" w:rsidP="00953A53">
            <w:pPr>
              <w:widowControl w:val="0"/>
              <w:spacing w:line="276" w:lineRule="auto"/>
              <w:ind w:left="0" w:hanging="2"/>
              <w:rPr>
                <w:b/>
              </w:rPr>
            </w:pPr>
          </w:p>
        </w:tc>
        <w:tc>
          <w:tcPr>
            <w:tcW w:w="1513" w:type="dxa"/>
            <w:vMerge/>
            <w:shd w:val="clear" w:color="auto" w:fill="D9D9D9"/>
            <w:vAlign w:val="center"/>
          </w:tcPr>
          <w:p w:rsidR="004111B3" w:rsidRPr="004D738C" w:rsidRDefault="004111B3" w:rsidP="00953A53">
            <w:pPr>
              <w:widowControl w:val="0"/>
              <w:spacing w:line="276" w:lineRule="auto"/>
              <w:ind w:left="0" w:hanging="2"/>
              <w:rPr>
                <w:b/>
              </w:rPr>
            </w:pPr>
          </w:p>
        </w:tc>
        <w:tc>
          <w:tcPr>
            <w:tcW w:w="1614" w:type="dxa"/>
            <w:shd w:val="clear" w:color="auto" w:fill="D9D9D9"/>
            <w:vAlign w:val="center"/>
          </w:tcPr>
          <w:p w:rsidR="004111B3" w:rsidRPr="004D738C" w:rsidRDefault="004111B3" w:rsidP="00953A53">
            <w:pPr>
              <w:ind w:left="0" w:hanging="2"/>
              <w:jc w:val="center"/>
              <w:rPr>
                <w:b/>
              </w:rPr>
            </w:pPr>
            <w:r>
              <w:rPr>
                <w:b/>
              </w:rPr>
              <w:t>1</w:t>
            </w:r>
            <w:r w:rsidRPr="004D738C">
              <w:rPr>
                <w:b/>
              </w:rPr>
              <w:t xml:space="preserve"> </w:t>
            </w:r>
          </w:p>
          <w:p w:rsidR="004111B3" w:rsidRPr="004D738C" w:rsidRDefault="004111B3" w:rsidP="00953A53">
            <w:pPr>
              <w:ind w:left="0" w:hanging="2"/>
              <w:jc w:val="center"/>
              <w:rPr>
                <w:b/>
              </w:rPr>
            </w:pPr>
            <w:r w:rsidRPr="004D738C">
              <w:rPr>
                <w:b/>
              </w:rPr>
              <w:t>семестр</w:t>
            </w:r>
          </w:p>
        </w:tc>
        <w:tc>
          <w:tcPr>
            <w:tcW w:w="2643" w:type="dxa"/>
            <w:shd w:val="clear" w:color="auto" w:fill="D9D9D9"/>
            <w:vAlign w:val="center"/>
          </w:tcPr>
          <w:p w:rsidR="004111B3" w:rsidRPr="004D738C" w:rsidRDefault="004111B3" w:rsidP="00953A53">
            <w:pPr>
              <w:ind w:left="0" w:hanging="2"/>
              <w:jc w:val="center"/>
              <w:rPr>
                <w:b/>
              </w:rPr>
            </w:pPr>
            <w:r>
              <w:rPr>
                <w:b/>
              </w:rPr>
              <w:t>2</w:t>
            </w:r>
            <w:r w:rsidRPr="004D738C">
              <w:rPr>
                <w:b/>
              </w:rPr>
              <w:t xml:space="preserve"> </w:t>
            </w:r>
          </w:p>
          <w:p w:rsidR="004111B3" w:rsidRPr="004D738C" w:rsidRDefault="004111B3" w:rsidP="00953A53">
            <w:pPr>
              <w:ind w:left="0" w:hanging="2"/>
              <w:jc w:val="center"/>
              <w:rPr>
                <w:b/>
              </w:rPr>
            </w:pPr>
            <w:r>
              <w:rPr>
                <w:b/>
              </w:rPr>
              <w:t>семе</w:t>
            </w:r>
            <w:r w:rsidRPr="004D738C">
              <w:rPr>
                <w:b/>
              </w:rPr>
              <w:t>стр</w:t>
            </w:r>
          </w:p>
        </w:tc>
      </w:tr>
      <w:tr w:rsidR="004111B3" w:rsidRPr="004D738C" w:rsidTr="00953A53">
        <w:trPr>
          <w:cantSplit/>
          <w:trHeight w:val="285"/>
          <w:tblHeader/>
        </w:trPr>
        <w:tc>
          <w:tcPr>
            <w:tcW w:w="3792" w:type="dxa"/>
          </w:tcPr>
          <w:p w:rsidR="004111B3" w:rsidRPr="004D738C" w:rsidRDefault="004111B3" w:rsidP="00953A53">
            <w:pPr>
              <w:ind w:left="0" w:hanging="2"/>
              <w:rPr>
                <w:b/>
              </w:rPr>
            </w:pPr>
            <w:r w:rsidRPr="004D738C">
              <w:rPr>
                <w:b/>
              </w:rPr>
              <w:t>Учебная нагрузка (всего), в т.ч.</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9A2560" w:rsidRPr="004D738C" w:rsidTr="00953A53">
        <w:trPr>
          <w:cantSplit/>
          <w:trHeight w:val="285"/>
          <w:tblHeader/>
        </w:trPr>
        <w:tc>
          <w:tcPr>
            <w:tcW w:w="3792" w:type="dxa"/>
          </w:tcPr>
          <w:p w:rsidR="009A2560" w:rsidRPr="004D738C" w:rsidRDefault="009A2560" w:rsidP="00953A53">
            <w:pPr>
              <w:ind w:left="0" w:hanging="2"/>
              <w:rPr>
                <w:b/>
              </w:rPr>
            </w:pPr>
            <w:r>
              <w:rPr>
                <w:b/>
              </w:rPr>
              <w:t>Раздел 1.</w:t>
            </w:r>
          </w:p>
        </w:tc>
        <w:tc>
          <w:tcPr>
            <w:tcW w:w="1513" w:type="dxa"/>
          </w:tcPr>
          <w:p w:rsidR="009A2560" w:rsidRPr="004111B3" w:rsidRDefault="009A2560" w:rsidP="00953A53">
            <w:pPr>
              <w:ind w:left="0" w:hanging="2"/>
              <w:jc w:val="center"/>
              <w:rPr>
                <w:b/>
                <w:color w:val="FF0000"/>
              </w:rPr>
            </w:pPr>
          </w:p>
        </w:tc>
        <w:tc>
          <w:tcPr>
            <w:tcW w:w="1614" w:type="dxa"/>
          </w:tcPr>
          <w:p w:rsidR="009A2560" w:rsidRPr="004111B3" w:rsidRDefault="009A2560" w:rsidP="00953A53">
            <w:pPr>
              <w:ind w:left="0" w:hanging="2"/>
              <w:jc w:val="center"/>
              <w:rPr>
                <w:color w:val="FF0000"/>
              </w:rPr>
            </w:pPr>
          </w:p>
        </w:tc>
        <w:tc>
          <w:tcPr>
            <w:tcW w:w="2643" w:type="dxa"/>
          </w:tcPr>
          <w:p w:rsidR="009A2560" w:rsidRPr="004111B3" w:rsidRDefault="009A2560"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A2560">
            <w:pPr>
              <w:ind w:left="0" w:hanging="2"/>
            </w:pPr>
            <w:r w:rsidRPr="004D738C">
              <w:rPr>
                <w:b/>
              </w:rPr>
              <w:t xml:space="preserve">МДК. 03.01. </w:t>
            </w:r>
            <w:r w:rsidR="009A2560">
              <w:rPr>
                <w:color w:val="FF0000"/>
              </w:rPr>
              <w:t>…</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9562" w:type="dxa"/>
            <w:gridSpan w:val="4"/>
            <w:vAlign w:val="center"/>
          </w:tcPr>
          <w:p w:rsidR="004111B3" w:rsidRPr="004D738C" w:rsidRDefault="004111B3" w:rsidP="00953A53">
            <w:pPr>
              <w:ind w:left="0" w:hanging="2"/>
            </w:pPr>
            <w:r w:rsidRPr="004D738C">
              <w:t>в том числе:</w:t>
            </w: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теоретическое обучение</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лабораторные и практические занятия</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промежуточная аттестация</w:t>
            </w:r>
          </w:p>
        </w:tc>
        <w:tc>
          <w:tcPr>
            <w:tcW w:w="1513" w:type="dxa"/>
            <w:tcBorders>
              <w:right w:val="single" w:sz="4" w:space="0" w:color="auto"/>
            </w:tcBorders>
          </w:tcPr>
          <w:p w:rsidR="004111B3" w:rsidRPr="004111B3" w:rsidRDefault="004111B3" w:rsidP="00953A53">
            <w:pPr>
              <w:ind w:left="0" w:hanging="2"/>
              <w:jc w:val="center"/>
              <w:rPr>
                <w:b/>
                <w:color w:val="FF0000"/>
              </w:rPr>
            </w:pPr>
            <w:r w:rsidRPr="004111B3">
              <w:rPr>
                <w:b/>
                <w:color w:val="FF0000"/>
              </w:rPr>
              <w:t>0</w:t>
            </w:r>
          </w:p>
        </w:tc>
        <w:tc>
          <w:tcPr>
            <w:tcW w:w="1614" w:type="dxa"/>
            <w:tcBorders>
              <w:left w:val="single" w:sz="4" w:space="0" w:color="auto"/>
              <w:right w:val="single" w:sz="4" w:space="0" w:color="auto"/>
            </w:tcBorders>
          </w:tcPr>
          <w:p w:rsidR="004111B3" w:rsidRPr="004111B3" w:rsidRDefault="004111B3" w:rsidP="00953A53">
            <w:pPr>
              <w:ind w:left="0" w:hanging="2"/>
              <w:jc w:val="center"/>
              <w:rPr>
                <w:color w:val="FF0000"/>
              </w:rPr>
            </w:pPr>
            <w:r w:rsidRPr="004111B3">
              <w:rPr>
                <w:color w:val="FF0000"/>
              </w:rPr>
              <w:t>семестровая оценка</w:t>
            </w:r>
          </w:p>
        </w:tc>
        <w:tc>
          <w:tcPr>
            <w:tcW w:w="2643" w:type="dxa"/>
            <w:tcBorders>
              <w:left w:val="single" w:sz="4" w:space="0" w:color="auto"/>
            </w:tcBorders>
          </w:tcPr>
          <w:p w:rsidR="004111B3" w:rsidRPr="004111B3" w:rsidRDefault="004111B3" w:rsidP="00953A53">
            <w:pPr>
              <w:ind w:left="0" w:hanging="2"/>
              <w:jc w:val="center"/>
              <w:rPr>
                <w:color w:val="FF0000"/>
              </w:rPr>
            </w:pPr>
            <w:r w:rsidRPr="004111B3">
              <w:rPr>
                <w:color w:val="FF0000"/>
              </w:rPr>
              <w:t>дифференцированный зачет</w:t>
            </w:r>
          </w:p>
        </w:tc>
      </w:tr>
      <w:tr w:rsidR="004111B3" w:rsidRPr="004D738C" w:rsidTr="00953A53">
        <w:trPr>
          <w:cantSplit/>
          <w:tblHeader/>
        </w:trPr>
        <w:tc>
          <w:tcPr>
            <w:tcW w:w="3792" w:type="dxa"/>
          </w:tcPr>
          <w:p w:rsidR="004111B3" w:rsidRPr="004D738C" w:rsidRDefault="004111B3" w:rsidP="009A2560">
            <w:pPr>
              <w:ind w:left="0" w:hanging="2"/>
            </w:pPr>
            <w:r w:rsidRPr="004D738C">
              <w:rPr>
                <w:b/>
              </w:rPr>
              <w:t xml:space="preserve">МДК. 03.02. </w:t>
            </w:r>
            <w:r w:rsidR="009A2560">
              <w:rPr>
                <w:color w:val="FF0000"/>
              </w:rPr>
              <w:t>…</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9562" w:type="dxa"/>
            <w:gridSpan w:val="4"/>
            <w:vAlign w:val="center"/>
          </w:tcPr>
          <w:p w:rsidR="004111B3" w:rsidRPr="004D738C" w:rsidRDefault="004111B3" w:rsidP="00953A53">
            <w:pPr>
              <w:ind w:left="0" w:hanging="2"/>
            </w:pPr>
            <w:r w:rsidRPr="004D738C">
              <w:t>в том числе:</w:t>
            </w: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теоретическое обучение</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лабораторные и практические занятия</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 xml:space="preserve">   - курсовое проектирование</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 xml:space="preserve">Учебная практика </w:t>
            </w:r>
          </w:p>
        </w:tc>
        <w:tc>
          <w:tcPr>
            <w:tcW w:w="1513" w:type="dxa"/>
          </w:tcPr>
          <w:p w:rsidR="004111B3" w:rsidRPr="004111B3" w:rsidRDefault="004111B3" w:rsidP="00953A53">
            <w:pPr>
              <w:ind w:left="0" w:hanging="2"/>
              <w:jc w:val="center"/>
              <w:rPr>
                <w:b/>
                <w:color w:val="FF0000"/>
              </w:rPr>
            </w:pP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4111B3" w:rsidP="00953A53">
            <w:pPr>
              <w:ind w:left="0" w:hanging="2"/>
            </w:pPr>
            <w:r w:rsidRPr="004D738C">
              <w:t>Производственная практика</w:t>
            </w:r>
          </w:p>
        </w:tc>
        <w:tc>
          <w:tcPr>
            <w:tcW w:w="1513" w:type="dxa"/>
          </w:tcPr>
          <w:p w:rsidR="004111B3" w:rsidRPr="004111B3" w:rsidRDefault="004111B3" w:rsidP="00953A53">
            <w:pPr>
              <w:ind w:left="0" w:hanging="2"/>
              <w:jc w:val="center"/>
              <w:rPr>
                <w:b/>
                <w:color w:val="FF0000"/>
              </w:rPr>
            </w:pPr>
            <w:r w:rsidRPr="004111B3">
              <w:rPr>
                <w:b/>
                <w:color w:val="FF0000"/>
              </w:rPr>
              <w:t xml:space="preserve">60 </w:t>
            </w:r>
            <w:r w:rsidRPr="004111B3">
              <w:rPr>
                <w:b/>
                <w:color w:val="FF0000"/>
              </w:rPr>
              <w:br/>
              <w:t>(8 семестр)</w:t>
            </w: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r w:rsidR="004111B3" w:rsidRPr="004D738C" w:rsidTr="00953A53">
        <w:trPr>
          <w:cantSplit/>
          <w:tblHeader/>
        </w:trPr>
        <w:tc>
          <w:tcPr>
            <w:tcW w:w="3792" w:type="dxa"/>
          </w:tcPr>
          <w:p w:rsidR="004111B3" w:rsidRPr="004D738C" w:rsidRDefault="00A124DC" w:rsidP="00A124DC">
            <w:pPr>
              <w:ind w:leftChars="0" w:left="0" w:firstLineChars="0" w:firstLine="0"/>
            </w:pPr>
            <w:r>
              <w:t>Э</w:t>
            </w:r>
            <w:r w:rsidR="004111B3" w:rsidRPr="004D738C">
              <w:t>кзамен по модулю</w:t>
            </w:r>
          </w:p>
        </w:tc>
        <w:tc>
          <w:tcPr>
            <w:tcW w:w="1513" w:type="dxa"/>
          </w:tcPr>
          <w:p w:rsidR="004111B3" w:rsidRPr="004111B3" w:rsidRDefault="004111B3" w:rsidP="00953A53">
            <w:pPr>
              <w:ind w:left="0" w:hanging="2"/>
              <w:jc w:val="center"/>
              <w:rPr>
                <w:b/>
                <w:color w:val="FF0000"/>
              </w:rPr>
            </w:pPr>
            <w:r w:rsidRPr="004111B3">
              <w:rPr>
                <w:b/>
                <w:color w:val="FF0000"/>
              </w:rPr>
              <w:t>8 семестр</w:t>
            </w:r>
          </w:p>
        </w:tc>
        <w:tc>
          <w:tcPr>
            <w:tcW w:w="1614" w:type="dxa"/>
          </w:tcPr>
          <w:p w:rsidR="004111B3" w:rsidRPr="004111B3" w:rsidRDefault="004111B3" w:rsidP="00953A53">
            <w:pPr>
              <w:ind w:left="0" w:hanging="2"/>
              <w:jc w:val="center"/>
              <w:rPr>
                <w:color w:val="FF0000"/>
              </w:rPr>
            </w:pPr>
          </w:p>
        </w:tc>
        <w:tc>
          <w:tcPr>
            <w:tcW w:w="2643" w:type="dxa"/>
          </w:tcPr>
          <w:p w:rsidR="004111B3" w:rsidRPr="004111B3" w:rsidRDefault="004111B3" w:rsidP="00953A53">
            <w:pPr>
              <w:ind w:left="0" w:hanging="2"/>
              <w:jc w:val="center"/>
              <w:rPr>
                <w:color w:val="FF0000"/>
              </w:rPr>
            </w:pPr>
          </w:p>
        </w:tc>
      </w:tr>
    </w:tbl>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color w:val="000000"/>
          <w:sz w:val="28"/>
          <w:szCs w:val="28"/>
        </w:rPr>
      </w:pP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bookmarkStart w:id="4" w:name="_heading=h.1fob9te" w:colFirst="0" w:colLast="0"/>
      <w:bookmarkEnd w:id="4"/>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rsidP="00863E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rsidP="00863E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pPr>
    </w:p>
    <w:p w:rsidR="00436642" w:rsidRDefault="0043664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cs="Times New Roman"/>
          <w:color w:val="000000"/>
        </w:rPr>
        <w:sectPr w:rsidR="00436642" w:rsidSect="00D210B8">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2" w:left="1418" w:header="709" w:footer="709" w:gutter="0"/>
          <w:pgNumType w:start="1"/>
          <w:cols w:space="720"/>
          <w:titlePg/>
        </w:sectPr>
      </w:pPr>
    </w:p>
    <w:p w:rsidR="00194985" w:rsidRPr="006307AE" w:rsidRDefault="00194985" w:rsidP="00953A53">
      <w:pPr>
        <w:pStyle w:val="aff0"/>
        <w:numPr>
          <w:ilvl w:val="0"/>
          <w:numId w:val="21"/>
        </w:numPr>
        <w:suppressAutoHyphens w:val="0"/>
        <w:spacing w:line="259" w:lineRule="auto"/>
        <w:ind w:leftChars="0" w:firstLineChars="0"/>
        <w:jc w:val="center"/>
        <w:textDirection w:val="lrTb"/>
        <w:textAlignment w:val="auto"/>
        <w:outlineLvl w:val="9"/>
        <w:rPr>
          <w:rFonts w:eastAsia="Calibri" w:cs="Times New Roman"/>
          <w:b/>
          <w:caps/>
          <w:position w:val="0"/>
          <w:lang w:eastAsia="en-US"/>
        </w:rPr>
      </w:pPr>
      <w:r w:rsidRPr="006307AE">
        <w:rPr>
          <w:rFonts w:eastAsia="Calibri" w:cs="Times New Roman"/>
          <w:b/>
          <w:caps/>
          <w:position w:val="0"/>
          <w:lang w:eastAsia="en-US"/>
        </w:rPr>
        <w:t>Структура и содержание профессионального модуля</w:t>
      </w:r>
    </w:p>
    <w:p w:rsidR="006307AE" w:rsidRDefault="006307AE" w:rsidP="006307AE">
      <w:pPr>
        <w:ind w:left="0" w:hanging="2"/>
        <w:rPr>
          <w:position w:val="0"/>
          <w:sz w:val="22"/>
          <w:szCs w:val="20"/>
        </w:rPr>
      </w:pPr>
      <w:r>
        <w:rPr>
          <w:b/>
        </w:rPr>
        <w:t>2.1. Структура профессионального модуля</w:t>
      </w:r>
      <w:r>
        <w:t xml:space="preserve"> </w:t>
      </w:r>
    </w:p>
    <w:p w:rsidR="006307AE" w:rsidRDefault="006307AE" w:rsidP="006307AE">
      <w:pPr>
        <w:spacing w:line="240" w:lineRule="auto"/>
        <w:ind w:left="0" w:hanging="2"/>
        <w:jc w:val="both"/>
        <w:rPr>
          <w:b/>
        </w:rPr>
      </w:pPr>
      <w:r>
        <w:rPr>
          <w:b/>
        </w:rPr>
        <w:t>Для профессии</w:t>
      </w: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5319"/>
        <w:gridCol w:w="992"/>
        <w:gridCol w:w="992"/>
        <w:gridCol w:w="850"/>
        <w:gridCol w:w="993"/>
        <w:gridCol w:w="708"/>
        <w:gridCol w:w="515"/>
        <w:gridCol w:w="336"/>
        <w:gridCol w:w="1134"/>
        <w:gridCol w:w="1559"/>
      </w:tblGrid>
      <w:tr w:rsidR="006307AE" w:rsidRPr="001934C5" w:rsidTr="00DE635C">
        <w:trPr>
          <w:trHeight w:val="484"/>
        </w:trPr>
        <w:tc>
          <w:tcPr>
            <w:tcW w:w="1764" w:type="dxa"/>
            <w:vMerge w:val="restart"/>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40" w:lineRule="auto"/>
              <w:ind w:left="0" w:right="-57" w:hanging="2"/>
              <w:jc w:val="center"/>
              <w:rPr>
                <w:b/>
              </w:rPr>
            </w:pPr>
            <w:r w:rsidRPr="00A55E8F">
              <w:rPr>
                <w:b/>
              </w:rPr>
              <w:t>Коды профессиональных и общих компетенций</w:t>
            </w:r>
          </w:p>
        </w:tc>
        <w:tc>
          <w:tcPr>
            <w:tcW w:w="5319" w:type="dxa"/>
            <w:vMerge w:val="restart"/>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40" w:lineRule="auto"/>
              <w:ind w:left="0" w:right="-57" w:hanging="2"/>
              <w:jc w:val="center"/>
              <w:rPr>
                <w:b/>
              </w:rPr>
            </w:pPr>
            <w:r w:rsidRPr="00A55E8F">
              <w:rPr>
                <w:b/>
              </w:rPr>
              <w:t>Наименования разделов профессионального модуля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40" w:lineRule="auto"/>
              <w:ind w:left="0" w:hanging="2"/>
              <w:jc w:val="center"/>
              <w:rPr>
                <w:b/>
              </w:rPr>
            </w:pPr>
            <w:r w:rsidRPr="00A55E8F">
              <w:rPr>
                <w:b/>
              </w:rPr>
              <w:t>Всего, час.</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07AE" w:rsidRPr="00A55E8F" w:rsidRDefault="006307AE">
            <w:pPr>
              <w:spacing w:line="240" w:lineRule="auto"/>
              <w:ind w:left="0" w:right="113" w:hanging="2"/>
              <w:jc w:val="center"/>
              <w:rPr>
                <w:b/>
              </w:rPr>
            </w:pPr>
            <w:r w:rsidRPr="00A55E8F">
              <w:rPr>
                <w:b/>
              </w:rPr>
              <w:t>В т.ч. в форме практической подготовки</w:t>
            </w:r>
          </w:p>
        </w:tc>
        <w:tc>
          <w:tcPr>
            <w:tcW w:w="6095" w:type="dxa"/>
            <w:gridSpan w:val="7"/>
            <w:tcBorders>
              <w:top w:val="single" w:sz="4" w:space="0" w:color="000000"/>
              <w:left w:val="single" w:sz="4" w:space="0" w:color="000000"/>
              <w:bottom w:val="single" w:sz="4" w:space="0" w:color="000000"/>
              <w:right w:val="single" w:sz="4" w:space="0" w:color="000000"/>
            </w:tcBorders>
            <w:hideMark/>
          </w:tcPr>
          <w:p w:rsidR="006307AE" w:rsidRPr="00A55E8F" w:rsidRDefault="006307AE">
            <w:pPr>
              <w:spacing w:line="240" w:lineRule="auto"/>
              <w:ind w:left="0" w:hanging="2"/>
              <w:jc w:val="center"/>
              <w:rPr>
                <w:b/>
              </w:rPr>
            </w:pPr>
            <w:r w:rsidRPr="00A55E8F">
              <w:rPr>
                <w:b/>
              </w:rPr>
              <w:t>Объем профессионального модуля, ак. час.</w:t>
            </w:r>
          </w:p>
        </w:tc>
      </w:tr>
      <w:tr w:rsidR="006307AE" w:rsidRPr="001934C5" w:rsidTr="00DE635C">
        <w:trPr>
          <w:trHeight w:val="58"/>
        </w:trPr>
        <w:tc>
          <w:tcPr>
            <w:tcW w:w="1764"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5319"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3402" w:type="dxa"/>
            <w:gridSpan w:val="5"/>
            <w:tcBorders>
              <w:top w:val="single" w:sz="4" w:space="0" w:color="000000"/>
              <w:left w:val="single" w:sz="4" w:space="0" w:color="000000"/>
              <w:bottom w:val="single" w:sz="4" w:space="0" w:color="000000"/>
              <w:right w:val="single" w:sz="4" w:space="0" w:color="000000"/>
            </w:tcBorders>
            <w:hideMark/>
          </w:tcPr>
          <w:p w:rsidR="006307AE" w:rsidRPr="00A55E8F" w:rsidRDefault="006307AE">
            <w:pPr>
              <w:spacing w:line="240" w:lineRule="auto"/>
              <w:ind w:left="0" w:hanging="2"/>
              <w:jc w:val="center"/>
              <w:rPr>
                <w:b/>
              </w:rPr>
            </w:pPr>
            <w:r w:rsidRPr="00A55E8F">
              <w:rPr>
                <w:b/>
              </w:rPr>
              <w:t>Обучение по МДК</w:t>
            </w:r>
          </w:p>
        </w:tc>
        <w:tc>
          <w:tcPr>
            <w:tcW w:w="26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40" w:lineRule="auto"/>
              <w:ind w:left="0" w:hanging="2"/>
              <w:jc w:val="center"/>
              <w:rPr>
                <w:b/>
              </w:rPr>
            </w:pPr>
            <w:r w:rsidRPr="00A55E8F">
              <w:rPr>
                <w:b/>
              </w:rPr>
              <w:t>Практики</w:t>
            </w:r>
          </w:p>
        </w:tc>
      </w:tr>
      <w:tr w:rsidR="006307AE" w:rsidRPr="001934C5" w:rsidTr="00DE635C">
        <w:tc>
          <w:tcPr>
            <w:tcW w:w="1764"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5319"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341F0" w:rsidRPr="00A55E8F" w:rsidRDefault="002341F0">
            <w:pPr>
              <w:spacing w:line="240" w:lineRule="auto"/>
              <w:ind w:left="0" w:hanging="2"/>
              <w:jc w:val="center"/>
              <w:rPr>
                <w:b/>
              </w:rPr>
            </w:pPr>
          </w:p>
          <w:p w:rsidR="002341F0" w:rsidRPr="00A55E8F" w:rsidRDefault="002341F0">
            <w:pPr>
              <w:spacing w:line="240" w:lineRule="auto"/>
              <w:ind w:left="0" w:hanging="2"/>
              <w:jc w:val="center"/>
              <w:rPr>
                <w:b/>
              </w:rPr>
            </w:pPr>
          </w:p>
          <w:p w:rsidR="002341F0" w:rsidRPr="00A55E8F" w:rsidRDefault="002341F0">
            <w:pPr>
              <w:spacing w:line="240" w:lineRule="auto"/>
              <w:ind w:left="0" w:hanging="2"/>
              <w:jc w:val="center"/>
              <w:rPr>
                <w:b/>
              </w:rPr>
            </w:pPr>
          </w:p>
          <w:p w:rsidR="002341F0" w:rsidRPr="00A55E8F" w:rsidRDefault="002341F0">
            <w:pPr>
              <w:spacing w:line="240" w:lineRule="auto"/>
              <w:ind w:left="0" w:hanging="2"/>
              <w:jc w:val="center"/>
              <w:rPr>
                <w:b/>
              </w:rPr>
            </w:pPr>
          </w:p>
          <w:p w:rsidR="006307AE" w:rsidRPr="00A55E8F" w:rsidRDefault="006307AE">
            <w:pPr>
              <w:spacing w:line="240" w:lineRule="auto"/>
              <w:ind w:left="0" w:hanging="2"/>
              <w:jc w:val="center"/>
              <w:rPr>
                <w:b/>
              </w:rPr>
            </w:pPr>
            <w:r w:rsidRPr="00A55E8F">
              <w:rPr>
                <w:b/>
              </w:rPr>
              <w:t>Всего</w:t>
            </w:r>
          </w:p>
        </w:tc>
        <w:tc>
          <w:tcPr>
            <w:tcW w:w="2552" w:type="dxa"/>
            <w:gridSpan w:val="4"/>
            <w:tcBorders>
              <w:top w:val="single" w:sz="4" w:space="0" w:color="000000"/>
              <w:left w:val="single" w:sz="4" w:space="0" w:color="000000"/>
              <w:bottom w:val="single" w:sz="4" w:space="0" w:color="000000"/>
              <w:right w:val="single" w:sz="4" w:space="0" w:color="000000"/>
            </w:tcBorders>
            <w:hideMark/>
          </w:tcPr>
          <w:p w:rsidR="006307AE" w:rsidRPr="00A55E8F" w:rsidRDefault="006307AE">
            <w:pPr>
              <w:spacing w:line="240" w:lineRule="auto"/>
              <w:ind w:left="0" w:hanging="2"/>
              <w:jc w:val="center"/>
              <w:rPr>
                <w:b/>
              </w:rPr>
            </w:pPr>
            <w:r w:rsidRPr="00A55E8F">
              <w:rPr>
                <w:b/>
              </w:rPr>
              <w:t>В том числе</w:t>
            </w: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r>
      <w:tr w:rsidR="006307AE" w:rsidRPr="001934C5" w:rsidTr="00DE635C">
        <w:trPr>
          <w:cantSplit/>
          <w:trHeight w:val="1748"/>
        </w:trPr>
        <w:tc>
          <w:tcPr>
            <w:tcW w:w="1764"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5319"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64" w:lineRule="auto"/>
              <w:ind w:left="0" w:hanging="2"/>
              <w:rPr>
                <w:rFonts w:cs="Times New Roman"/>
                <w:b/>
                <w:color w:val="000000"/>
              </w:rPr>
            </w:pP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6307AE" w:rsidRPr="00A55E8F" w:rsidRDefault="006307AE">
            <w:pPr>
              <w:spacing w:line="240" w:lineRule="auto"/>
              <w:ind w:left="0" w:right="-57" w:hanging="2"/>
              <w:jc w:val="center"/>
              <w:rPr>
                <w:b/>
                <w:i/>
              </w:rPr>
            </w:pPr>
            <w:r w:rsidRPr="00A55E8F">
              <w:rPr>
                <w:b/>
              </w:rPr>
              <w:t>Лабораторных и практических занятий</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6307AE" w:rsidRPr="00A55E8F" w:rsidRDefault="006307AE">
            <w:pPr>
              <w:spacing w:line="240" w:lineRule="auto"/>
              <w:ind w:left="0" w:right="-57" w:hanging="2"/>
              <w:jc w:val="center"/>
              <w:rPr>
                <w:b/>
              </w:rPr>
            </w:pPr>
            <w:r w:rsidRPr="00A55E8F">
              <w:rPr>
                <w:b/>
              </w:rPr>
              <w:t>Самостоятельная работа</w:t>
            </w:r>
          </w:p>
        </w:tc>
        <w:tc>
          <w:tcPr>
            <w:tcW w:w="85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6307AE" w:rsidRPr="00A55E8F" w:rsidRDefault="006307AE">
            <w:pPr>
              <w:spacing w:line="240" w:lineRule="auto"/>
              <w:ind w:left="0" w:right="-57" w:hanging="2"/>
              <w:jc w:val="center"/>
              <w:rPr>
                <w:b/>
              </w:rPr>
            </w:pPr>
            <w:r w:rsidRPr="00A55E8F">
              <w:rPr>
                <w:b/>
              </w:rP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307AE" w:rsidRPr="00A55E8F" w:rsidRDefault="006307AE">
            <w:pPr>
              <w:spacing w:line="240" w:lineRule="auto"/>
              <w:ind w:left="0" w:right="-57" w:hanging="2"/>
              <w:jc w:val="center"/>
              <w:rPr>
                <w:b/>
                <w:i/>
              </w:rPr>
            </w:pPr>
            <w:r w:rsidRPr="00A55E8F">
              <w:rPr>
                <w:b/>
              </w:rPr>
              <w:t>Учебная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41F0" w:rsidRPr="00A55E8F" w:rsidRDefault="006307AE" w:rsidP="002341F0">
            <w:pPr>
              <w:spacing w:line="240" w:lineRule="auto"/>
              <w:ind w:left="0" w:right="-57" w:hanging="2"/>
              <w:jc w:val="center"/>
              <w:rPr>
                <w:b/>
              </w:rPr>
            </w:pPr>
            <w:r w:rsidRPr="00A55E8F">
              <w:rPr>
                <w:b/>
              </w:rPr>
              <w:t>Производст</w:t>
            </w:r>
            <w:r w:rsidR="002341F0" w:rsidRPr="00A55E8F">
              <w:rPr>
                <w:b/>
              </w:rPr>
              <w:t>-</w:t>
            </w:r>
          </w:p>
          <w:p w:rsidR="006307AE" w:rsidRPr="00A55E8F" w:rsidRDefault="001934C5" w:rsidP="002341F0">
            <w:pPr>
              <w:spacing w:line="240" w:lineRule="auto"/>
              <w:ind w:left="0" w:right="-57" w:hanging="2"/>
              <w:jc w:val="center"/>
              <w:rPr>
                <w:b/>
                <w:i/>
              </w:rPr>
            </w:pPr>
            <w:r w:rsidRPr="00A55E8F">
              <w:rPr>
                <w:b/>
              </w:rPr>
              <w:t>в</w:t>
            </w:r>
            <w:r w:rsidR="006307AE" w:rsidRPr="00A55E8F">
              <w:rPr>
                <w:b/>
              </w:rPr>
              <w:t>енная</w:t>
            </w:r>
          </w:p>
        </w:tc>
      </w:tr>
      <w:tr w:rsidR="006307AE" w:rsidRPr="001934C5" w:rsidTr="00DE635C">
        <w:trPr>
          <w:trHeight w:val="415"/>
        </w:trPr>
        <w:tc>
          <w:tcPr>
            <w:tcW w:w="1764"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1</w:t>
            </w:r>
          </w:p>
        </w:tc>
        <w:tc>
          <w:tcPr>
            <w:tcW w:w="5319"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307AE" w:rsidRPr="001934C5" w:rsidRDefault="006307AE">
            <w:pPr>
              <w:spacing w:line="240" w:lineRule="auto"/>
              <w:ind w:left="0" w:hanging="2"/>
              <w:jc w:val="center"/>
              <w:rPr>
                <w:i/>
              </w:rPr>
            </w:pPr>
            <w:r w:rsidRPr="001934C5">
              <w:rPr>
                <w:i/>
              </w:rPr>
              <w:t>10</w:t>
            </w:r>
          </w:p>
        </w:tc>
      </w:tr>
      <w:tr w:rsidR="006307AE" w:rsidRPr="001934C5" w:rsidTr="00DE635C">
        <w:tc>
          <w:tcPr>
            <w:tcW w:w="1764"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rPr>
                <w:b/>
                <w:color w:val="FF0000"/>
              </w:rPr>
            </w:pPr>
            <w:r w:rsidRPr="001934C5">
              <w:rPr>
                <w:b/>
                <w:color w:val="FF0000"/>
              </w:rPr>
              <w:t>ПК 1.1, ПК 1.2, ПК 1.3, ПК 1.4</w:t>
            </w:r>
          </w:p>
          <w:p w:rsidR="006307AE" w:rsidRPr="001934C5" w:rsidRDefault="006307AE">
            <w:pPr>
              <w:spacing w:line="240" w:lineRule="auto"/>
              <w:ind w:left="0" w:hanging="2"/>
              <w:rPr>
                <w:b/>
                <w:color w:val="FF0000"/>
              </w:rPr>
            </w:pPr>
            <w:r w:rsidRPr="001934C5">
              <w:rPr>
                <w:b/>
                <w:color w:val="FF0000"/>
              </w:rPr>
              <w:t xml:space="preserve">ОК 01, ОК 04 </w:t>
            </w:r>
          </w:p>
        </w:tc>
        <w:tc>
          <w:tcPr>
            <w:tcW w:w="531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pPr>
            <w:r w:rsidRPr="001934C5">
              <w:t xml:space="preserve">Раздел 1. </w:t>
            </w:r>
            <w:r w:rsidRPr="001934C5">
              <w:rPr>
                <w:color w:val="FF0000"/>
              </w:rPr>
              <w:t>Электромонтажные  и сборочные работы  устройств электроснабжения и электрооборудования</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36</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color w:val="FF0000"/>
              </w:rPr>
            </w:pPr>
            <w:r w:rsidRPr="001934C5">
              <w:rPr>
                <w:color w:val="FF0000"/>
              </w:rPr>
              <w:t>22</w:t>
            </w:r>
          </w:p>
        </w:tc>
        <w:tc>
          <w:tcPr>
            <w:tcW w:w="850"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36</w:t>
            </w:r>
          </w:p>
        </w:tc>
        <w:tc>
          <w:tcPr>
            <w:tcW w:w="993"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color w:val="FF0000"/>
              </w:rPr>
              <w:t>22</w:t>
            </w:r>
          </w:p>
        </w:tc>
        <w:tc>
          <w:tcPr>
            <w:tcW w:w="708"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851" w:type="dxa"/>
            <w:gridSpan w:val="2"/>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c>
          <w:tcPr>
            <w:tcW w:w="1559"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r>
      <w:tr w:rsidR="006307AE" w:rsidRPr="001934C5" w:rsidTr="00DE635C">
        <w:trPr>
          <w:trHeight w:val="314"/>
        </w:trPr>
        <w:tc>
          <w:tcPr>
            <w:tcW w:w="176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pPr>
          </w:p>
        </w:tc>
        <w:tc>
          <w:tcPr>
            <w:tcW w:w="531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pPr>
            <w:r w:rsidRPr="001934C5">
              <w:t>Учебная практика</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108</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color w:val="FF0000"/>
              </w:rPr>
            </w:pPr>
            <w:r w:rsidRPr="001934C5">
              <w:rPr>
                <w:b/>
                <w:color w:val="FF0000"/>
              </w:rPr>
              <w:t>108</w:t>
            </w:r>
          </w:p>
        </w:tc>
        <w:tc>
          <w:tcPr>
            <w:tcW w:w="850"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c>
          <w:tcPr>
            <w:tcW w:w="993"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708"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851" w:type="dxa"/>
            <w:gridSpan w:val="2"/>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108</w:t>
            </w:r>
          </w:p>
        </w:tc>
        <w:tc>
          <w:tcPr>
            <w:tcW w:w="1559"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r>
      <w:tr w:rsidR="006307AE" w:rsidRPr="001934C5" w:rsidTr="00DE635C">
        <w:trPr>
          <w:trHeight w:val="314"/>
        </w:trPr>
        <w:tc>
          <w:tcPr>
            <w:tcW w:w="176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pPr>
          </w:p>
        </w:tc>
        <w:tc>
          <w:tcPr>
            <w:tcW w:w="531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rPr>
                <w:b/>
                <w:u w:val="single"/>
              </w:rPr>
            </w:pPr>
            <w:r w:rsidRPr="001934C5">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72</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color w:val="FF0000"/>
              </w:rPr>
            </w:pPr>
            <w:r w:rsidRPr="001934C5">
              <w:rPr>
                <w:b/>
                <w:color w:val="FF0000"/>
              </w:rPr>
              <w:t>72</w:t>
            </w:r>
          </w:p>
        </w:tc>
        <w:tc>
          <w:tcPr>
            <w:tcW w:w="850"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c>
          <w:tcPr>
            <w:tcW w:w="993"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708"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851" w:type="dxa"/>
            <w:gridSpan w:val="2"/>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color w:val="FF0000"/>
              </w:rPr>
            </w:pPr>
          </w:p>
        </w:tc>
        <w:tc>
          <w:tcPr>
            <w:tcW w:w="155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color w:val="FF0000"/>
              </w:rPr>
            </w:pPr>
            <w:r w:rsidRPr="001934C5">
              <w:rPr>
                <w:b/>
                <w:color w:val="FF0000"/>
              </w:rPr>
              <w:t>72</w:t>
            </w:r>
          </w:p>
        </w:tc>
      </w:tr>
      <w:tr w:rsidR="006307AE" w:rsidRPr="001934C5" w:rsidTr="00DE635C">
        <w:tc>
          <w:tcPr>
            <w:tcW w:w="176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rPr>
                <w:i/>
              </w:rPr>
            </w:pPr>
          </w:p>
        </w:tc>
        <w:tc>
          <w:tcPr>
            <w:tcW w:w="5319" w:type="dxa"/>
            <w:tcBorders>
              <w:top w:val="single" w:sz="4" w:space="0" w:color="000000"/>
              <w:left w:val="single" w:sz="4" w:space="0" w:color="000000"/>
              <w:bottom w:val="single" w:sz="4" w:space="0" w:color="000000"/>
              <w:right w:val="single" w:sz="4" w:space="0" w:color="000000"/>
            </w:tcBorders>
            <w:hideMark/>
          </w:tcPr>
          <w:p w:rsidR="006307AE" w:rsidRPr="00DC61DD" w:rsidRDefault="006307AE">
            <w:pPr>
              <w:spacing w:line="240" w:lineRule="auto"/>
              <w:ind w:left="0" w:hanging="2"/>
              <w:rPr>
                <w:i/>
              </w:rPr>
            </w:pPr>
            <w:r w:rsidRPr="001934C5">
              <w:t>Промежуточная аттестация</w:t>
            </w:r>
            <w:r w:rsidR="00DC61DD">
              <w:t xml:space="preserve"> </w:t>
            </w:r>
            <w:r w:rsidR="00DC61DD">
              <w:rPr>
                <w:i/>
              </w:rPr>
              <w:t>в форме …</w:t>
            </w:r>
            <w:bookmarkStart w:id="5" w:name="_GoBack"/>
            <w:bookmarkEnd w:id="5"/>
          </w:p>
        </w:tc>
        <w:tc>
          <w:tcPr>
            <w:tcW w:w="992"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rsidR="006307AE" w:rsidRPr="001934C5" w:rsidRDefault="006307AE">
            <w:pPr>
              <w:spacing w:line="240" w:lineRule="auto"/>
              <w:ind w:left="0" w:hanging="2"/>
              <w:jc w:val="center"/>
              <w:rPr>
                <w:i/>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rsidR="006307AE" w:rsidRPr="001934C5" w:rsidRDefault="006307AE">
            <w:pPr>
              <w:spacing w:line="240" w:lineRule="auto"/>
              <w:ind w:left="0" w:hanging="2"/>
              <w:jc w:val="center"/>
              <w:rPr>
                <w:i/>
              </w:rPr>
            </w:pPr>
          </w:p>
        </w:tc>
        <w:tc>
          <w:tcPr>
            <w:tcW w:w="993" w:type="dxa"/>
            <w:tcBorders>
              <w:top w:val="single" w:sz="4" w:space="0" w:color="000000"/>
              <w:left w:val="single" w:sz="4" w:space="0" w:color="000000"/>
              <w:bottom w:val="single" w:sz="4" w:space="0" w:color="000000"/>
              <w:right w:val="single" w:sz="4" w:space="0" w:color="000000"/>
            </w:tcBorders>
            <w:shd w:val="clear" w:color="auto" w:fill="C0C0C0"/>
          </w:tcPr>
          <w:p w:rsidR="006307AE" w:rsidRPr="001934C5" w:rsidRDefault="006307AE">
            <w:pPr>
              <w:spacing w:line="240" w:lineRule="auto"/>
              <w:ind w:left="0" w:hanging="2"/>
              <w:jc w:val="center"/>
              <w:rPr>
                <w:i/>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C0C0C0"/>
          </w:tcPr>
          <w:p w:rsidR="006307AE" w:rsidRPr="001934C5" w:rsidRDefault="006307AE">
            <w:pPr>
              <w:spacing w:line="240" w:lineRule="auto"/>
              <w:ind w:left="0" w:hanging="2"/>
              <w:jc w:val="center"/>
              <w:rPr>
                <w:i/>
              </w:rPr>
            </w:pPr>
          </w:p>
        </w:tc>
        <w:tc>
          <w:tcPr>
            <w:tcW w:w="1559"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pPr>
          </w:p>
        </w:tc>
      </w:tr>
      <w:tr w:rsidR="006307AE" w:rsidRPr="001934C5" w:rsidTr="00DE635C">
        <w:tc>
          <w:tcPr>
            <w:tcW w:w="1764"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rPr>
                <w:b/>
                <w:i/>
              </w:rPr>
            </w:pPr>
          </w:p>
        </w:tc>
        <w:tc>
          <w:tcPr>
            <w:tcW w:w="531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rPr>
                <w:b/>
                <w:i/>
              </w:rPr>
            </w:pPr>
            <w:r w:rsidRPr="001934C5">
              <w:rPr>
                <w:b/>
                <w:i/>
              </w:rPr>
              <w:t xml:space="preserve">Всего: </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216</w:t>
            </w:r>
          </w:p>
        </w:tc>
        <w:tc>
          <w:tcPr>
            <w:tcW w:w="992"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202</w:t>
            </w:r>
          </w:p>
        </w:tc>
        <w:tc>
          <w:tcPr>
            <w:tcW w:w="850"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36</w:t>
            </w:r>
          </w:p>
        </w:tc>
        <w:tc>
          <w:tcPr>
            <w:tcW w:w="993"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22</w:t>
            </w:r>
          </w:p>
        </w:tc>
        <w:tc>
          <w:tcPr>
            <w:tcW w:w="708"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i/>
                <w:color w:val="FF0000"/>
              </w:rPr>
            </w:pPr>
          </w:p>
        </w:tc>
        <w:tc>
          <w:tcPr>
            <w:tcW w:w="515" w:type="dxa"/>
            <w:tcBorders>
              <w:top w:val="single" w:sz="4" w:space="0" w:color="000000"/>
              <w:left w:val="single" w:sz="4" w:space="0" w:color="000000"/>
              <w:bottom w:val="single" w:sz="4" w:space="0" w:color="000000"/>
              <w:right w:val="single" w:sz="4" w:space="0" w:color="000000"/>
            </w:tcBorders>
          </w:tcPr>
          <w:p w:rsidR="006307AE" w:rsidRPr="001934C5" w:rsidRDefault="006307AE">
            <w:pPr>
              <w:spacing w:line="240" w:lineRule="auto"/>
              <w:ind w:left="0" w:hanging="2"/>
              <w:jc w:val="center"/>
              <w:rPr>
                <w:b/>
                <w:i/>
                <w:color w:val="FF0000"/>
                <w:vertAlign w:val="superscript"/>
              </w:rPr>
            </w:pPr>
          </w:p>
        </w:tc>
        <w:tc>
          <w:tcPr>
            <w:tcW w:w="1470" w:type="dxa"/>
            <w:gridSpan w:val="2"/>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108</w:t>
            </w:r>
          </w:p>
        </w:tc>
        <w:tc>
          <w:tcPr>
            <w:tcW w:w="1559" w:type="dxa"/>
            <w:tcBorders>
              <w:top w:val="single" w:sz="4" w:space="0" w:color="000000"/>
              <w:left w:val="single" w:sz="4" w:space="0" w:color="000000"/>
              <w:bottom w:val="single" w:sz="4" w:space="0" w:color="000000"/>
              <w:right w:val="single" w:sz="4" w:space="0" w:color="000000"/>
            </w:tcBorders>
            <w:hideMark/>
          </w:tcPr>
          <w:p w:rsidR="006307AE" w:rsidRPr="001934C5" w:rsidRDefault="006307AE">
            <w:pPr>
              <w:spacing w:line="240" w:lineRule="auto"/>
              <w:ind w:left="0" w:hanging="2"/>
              <w:jc w:val="center"/>
              <w:rPr>
                <w:b/>
                <w:i/>
                <w:color w:val="FF0000"/>
              </w:rPr>
            </w:pPr>
            <w:r w:rsidRPr="001934C5">
              <w:rPr>
                <w:b/>
                <w:i/>
                <w:color w:val="FF0000"/>
              </w:rPr>
              <w:t>72</w:t>
            </w:r>
          </w:p>
        </w:tc>
      </w:tr>
    </w:tbl>
    <w:p w:rsidR="006307AE" w:rsidRDefault="006307AE" w:rsidP="006307AE">
      <w:pPr>
        <w:spacing w:line="240" w:lineRule="auto"/>
        <w:ind w:left="0" w:hanging="2"/>
        <w:jc w:val="both"/>
        <w:rPr>
          <w:b/>
          <w:color w:val="000000"/>
          <w:szCs w:val="20"/>
        </w:rPr>
      </w:pPr>
    </w:p>
    <w:p w:rsidR="006307AE" w:rsidRPr="006307AE" w:rsidRDefault="006307AE" w:rsidP="006307AE">
      <w:pPr>
        <w:pStyle w:val="aff0"/>
        <w:suppressAutoHyphens w:val="0"/>
        <w:spacing w:line="259" w:lineRule="auto"/>
        <w:ind w:leftChars="0" w:left="600" w:firstLineChars="0" w:firstLine="0"/>
        <w:textDirection w:val="lrTb"/>
        <w:textAlignment w:val="auto"/>
        <w:outlineLvl w:val="9"/>
        <w:rPr>
          <w:rFonts w:eastAsia="Calibri" w:cs="Times New Roman"/>
          <w:b/>
          <w:caps/>
          <w:position w:val="0"/>
          <w:lang w:eastAsia="en-US"/>
        </w:rPr>
      </w:pPr>
      <w:r>
        <w:br w:type="page"/>
      </w:r>
    </w:p>
    <w:p w:rsidR="00194985" w:rsidRDefault="00194985" w:rsidP="006307AE">
      <w:pPr>
        <w:suppressAutoHyphens w:val="0"/>
        <w:spacing w:line="259" w:lineRule="auto"/>
        <w:ind w:leftChars="0" w:left="0" w:firstLineChars="0" w:firstLine="0"/>
        <w:textDirection w:val="lrTb"/>
        <w:textAlignment w:val="auto"/>
        <w:outlineLvl w:val="9"/>
        <w:rPr>
          <w:rFonts w:eastAsia="Calibri" w:cs="Times New Roman"/>
          <w:position w:val="0"/>
          <w:sz w:val="22"/>
          <w:szCs w:val="22"/>
          <w:lang w:eastAsia="en-US"/>
        </w:rPr>
      </w:pPr>
      <w:r w:rsidRPr="00194985">
        <w:rPr>
          <w:rFonts w:eastAsia="Calibri" w:cs="Times New Roman"/>
          <w:b/>
          <w:position w:val="0"/>
          <w:lang w:eastAsia="en-US"/>
        </w:rPr>
        <w:t>2</w:t>
      </w:r>
      <w:r w:rsidR="006307AE">
        <w:rPr>
          <w:rFonts w:eastAsia="Calibri" w:cs="Times New Roman"/>
          <w:b/>
          <w:position w:val="0"/>
          <w:lang w:eastAsia="en-US"/>
        </w:rPr>
        <w:t>.2</w:t>
      </w:r>
      <w:r w:rsidRPr="00194985">
        <w:rPr>
          <w:rFonts w:eastAsia="Calibri" w:cs="Times New Roman"/>
          <w:b/>
          <w:position w:val="0"/>
          <w:lang w:eastAsia="en-US"/>
        </w:rPr>
        <w:t>. Структура профессионального модуля</w:t>
      </w:r>
      <w:r w:rsidRPr="00194985">
        <w:rPr>
          <w:rFonts w:eastAsia="Calibri" w:cs="Times New Roman"/>
          <w:position w:val="0"/>
          <w:sz w:val="22"/>
          <w:szCs w:val="22"/>
          <w:lang w:eastAsia="en-US"/>
        </w:rPr>
        <w:t xml:space="preserve"> </w:t>
      </w:r>
    </w:p>
    <w:p w:rsidR="006307AE" w:rsidRDefault="006307AE" w:rsidP="006307AE">
      <w:pPr>
        <w:spacing w:line="240" w:lineRule="auto"/>
        <w:ind w:left="-2" w:firstLineChars="0" w:firstLine="2"/>
        <w:jc w:val="both"/>
        <w:rPr>
          <w:b/>
        </w:rPr>
      </w:pPr>
      <w:r>
        <w:rPr>
          <w:b/>
        </w:rPr>
        <w:t>Для специальности</w:t>
      </w:r>
    </w:p>
    <w:p w:rsidR="006307AE" w:rsidRPr="00194985" w:rsidRDefault="006307AE" w:rsidP="00194985">
      <w:pPr>
        <w:suppressAutoHyphens w:val="0"/>
        <w:spacing w:line="259" w:lineRule="auto"/>
        <w:ind w:leftChars="0" w:left="0" w:firstLineChars="0" w:firstLine="851"/>
        <w:textDirection w:val="lrTb"/>
        <w:textAlignment w:val="auto"/>
        <w:outlineLvl w:val="9"/>
        <w:rPr>
          <w:rFonts w:eastAsia="Calibri" w:cs="Times New Roman"/>
          <w:position w:val="0"/>
          <w:sz w:val="22"/>
          <w:szCs w:val="22"/>
          <w:lang w:eastAsia="en-US"/>
        </w:rPr>
      </w:pPr>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4976"/>
        <w:gridCol w:w="861"/>
        <w:gridCol w:w="719"/>
        <w:gridCol w:w="1009"/>
        <w:gridCol w:w="1009"/>
        <w:gridCol w:w="857"/>
        <w:gridCol w:w="861"/>
        <w:gridCol w:w="835"/>
        <w:gridCol w:w="1193"/>
        <w:gridCol w:w="1583"/>
      </w:tblGrid>
      <w:tr w:rsidR="00CB3F8A" w:rsidTr="00124727">
        <w:trPr>
          <w:trHeight w:val="484"/>
          <w:jc w:val="center"/>
        </w:trPr>
        <w:tc>
          <w:tcPr>
            <w:tcW w:w="687" w:type="pct"/>
            <w:vMerge w:val="restart"/>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position w:val="0"/>
                <w:szCs w:val="22"/>
                <w:lang w:eastAsia="en-US"/>
              </w:rPr>
            </w:pPr>
            <w:r w:rsidRPr="00124727">
              <w:rPr>
                <w:b/>
                <w:lang w:eastAsia="en-US"/>
              </w:rPr>
              <w:t>Коды профессиональных общих компетенций</w:t>
            </w:r>
          </w:p>
        </w:tc>
        <w:tc>
          <w:tcPr>
            <w:tcW w:w="1544" w:type="pct"/>
            <w:vMerge w:val="restart"/>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lang w:eastAsia="en-US"/>
              </w:rPr>
            </w:pPr>
            <w:r w:rsidRPr="00124727">
              <w:rPr>
                <w:b/>
                <w:lang w:eastAsia="en-US"/>
              </w:rPr>
              <w:t>Наименования разделов профессионального модуля</w:t>
            </w:r>
            <w:r w:rsidR="00124727" w:rsidRPr="00124727">
              <w:rPr>
                <w:b/>
                <w:vertAlign w:val="superscript"/>
                <w:lang w:eastAsia="en-US"/>
              </w:rPr>
              <w:t>*</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rsidP="00124727">
            <w:pPr>
              <w:spacing w:line="240" w:lineRule="auto"/>
              <w:ind w:leftChars="-13" w:left="-29" w:hanging="2"/>
              <w:jc w:val="center"/>
              <w:rPr>
                <w:b/>
                <w:lang w:eastAsia="en-US"/>
              </w:rPr>
            </w:pPr>
            <w:r w:rsidRPr="00124727">
              <w:rPr>
                <w:b/>
                <w:lang w:eastAsia="en-US"/>
              </w:rPr>
              <w:t xml:space="preserve">Всего, </w:t>
            </w:r>
            <w:r w:rsidRPr="00124727">
              <w:rPr>
                <w:lang w:eastAsia="en-US"/>
              </w:rPr>
              <w:t>час.</w:t>
            </w:r>
          </w:p>
        </w:tc>
        <w:tc>
          <w:tcPr>
            <w:tcW w:w="2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07AE" w:rsidRPr="00124727" w:rsidRDefault="006307AE" w:rsidP="00CB3F8A">
            <w:pPr>
              <w:spacing w:line="240" w:lineRule="auto"/>
              <w:ind w:left="0" w:hanging="2"/>
              <w:jc w:val="center"/>
              <w:rPr>
                <w:b/>
                <w:lang w:eastAsia="en-US"/>
              </w:rPr>
            </w:pPr>
            <w:r w:rsidRPr="00124727">
              <w:rPr>
                <w:b/>
                <w:lang w:eastAsia="en-US"/>
              </w:rPr>
              <w:t>В т.ч. в форме практической. подготовки</w:t>
            </w:r>
          </w:p>
        </w:tc>
        <w:tc>
          <w:tcPr>
            <w:tcW w:w="2278" w:type="pct"/>
            <w:gridSpan w:val="7"/>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lang w:eastAsia="en-US"/>
              </w:rPr>
            </w:pPr>
            <w:r w:rsidRPr="00124727">
              <w:rPr>
                <w:b/>
                <w:lang w:eastAsia="en-US"/>
              </w:rPr>
              <w:t>Объем профессионального модуля, ак. час.</w:t>
            </w:r>
          </w:p>
        </w:tc>
      </w:tr>
      <w:tr w:rsidR="006B54E4" w:rsidTr="00124727">
        <w:trPr>
          <w:trHeight w:val="58"/>
          <w:jc w:val="center"/>
        </w:trPr>
        <w:tc>
          <w:tcPr>
            <w:tcW w:w="68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1418" w:type="pct"/>
            <w:gridSpan w:val="5"/>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lang w:eastAsia="en-US"/>
              </w:rPr>
            </w:pPr>
            <w:r w:rsidRPr="00124727">
              <w:rPr>
                <w:b/>
                <w:lang w:eastAsia="en-US"/>
              </w:rPr>
              <w:t>Обучение по МДК</w:t>
            </w:r>
          </w:p>
        </w:tc>
        <w:tc>
          <w:tcPr>
            <w:tcW w:w="86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lang w:eastAsia="en-US"/>
              </w:rPr>
            </w:pPr>
            <w:r w:rsidRPr="00124727">
              <w:rPr>
                <w:b/>
                <w:lang w:eastAsia="en-US"/>
              </w:rPr>
              <w:t>Практики</w:t>
            </w:r>
          </w:p>
        </w:tc>
      </w:tr>
      <w:tr w:rsidR="00CB3F8A" w:rsidTr="00124727">
        <w:trPr>
          <w:jc w:val="center"/>
        </w:trPr>
        <w:tc>
          <w:tcPr>
            <w:tcW w:w="68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40" w:lineRule="auto"/>
              <w:ind w:left="0" w:hanging="2"/>
              <w:jc w:val="center"/>
              <w:rPr>
                <w:b/>
                <w:lang w:eastAsia="en-US"/>
              </w:rPr>
            </w:pPr>
            <w:r w:rsidRPr="00124727">
              <w:rPr>
                <w:b/>
                <w:lang w:eastAsia="en-US"/>
              </w:rPr>
              <w:t>Всего</w:t>
            </w:r>
            <w:r w:rsidR="00124727" w:rsidRPr="00124727">
              <w:rPr>
                <w:b/>
                <w:lang w:eastAsia="en-US"/>
              </w:rPr>
              <w:t xml:space="preserve">, </w:t>
            </w:r>
            <w:r w:rsidR="00124727" w:rsidRPr="00124727">
              <w:rPr>
                <w:lang w:eastAsia="en-US"/>
              </w:rPr>
              <w:t>час.</w:t>
            </w:r>
          </w:p>
        </w:tc>
        <w:tc>
          <w:tcPr>
            <w:tcW w:w="1105" w:type="pct"/>
            <w:gridSpan w:val="4"/>
            <w:tcBorders>
              <w:top w:val="single" w:sz="4" w:space="0" w:color="auto"/>
              <w:left w:val="single" w:sz="4" w:space="0" w:color="auto"/>
              <w:bottom w:val="single" w:sz="4" w:space="0" w:color="auto"/>
              <w:right w:val="single" w:sz="4" w:space="0" w:color="auto"/>
            </w:tcBorders>
            <w:hideMark/>
          </w:tcPr>
          <w:p w:rsidR="006307AE" w:rsidRPr="00124727" w:rsidRDefault="006307AE">
            <w:pPr>
              <w:spacing w:line="240" w:lineRule="auto"/>
              <w:ind w:left="0" w:hanging="2"/>
              <w:jc w:val="center"/>
              <w:rPr>
                <w:b/>
                <w:lang w:eastAsia="en-US"/>
              </w:rPr>
            </w:pPr>
            <w:r w:rsidRPr="00124727">
              <w:rPr>
                <w:b/>
                <w:lang w:eastAsia="en-US"/>
              </w:rPr>
              <w:t>В том числе</w:t>
            </w:r>
          </w:p>
        </w:tc>
        <w:tc>
          <w:tcPr>
            <w:tcW w:w="860" w:type="pct"/>
            <w:gridSpan w:val="2"/>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r>
      <w:tr w:rsidR="00CB3F8A" w:rsidTr="00124727">
        <w:trPr>
          <w:cantSplit/>
          <w:trHeight w:val="1904"/>
          <w:jc w:val="center"/>
        </w:trPr>
        <w:tc>
          <w:tcPr>
            <w:tcW w:w="68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6307AE" w:rsidRPr="00124727" w:rsidRDefault="006307AE">
            <w:pPr>
              <w:spacing w:line="256" w:lineRule="auto"/>
              <w:ind w:left="0" w:hanging="2"/>
              <w:rPr>
                <w:rFonts w:cs="Times New Roman"/>
                <w:b/>
                <w:szCs w:val="22"/>
                <w:lang w:eastAsia="en-US"/>
              </w:rPr>
            </w:pP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rsidR="006307AE" w:rsidRPr="00124727" w:rsidRDefault="006307AE" w:rsidP="00CB3F8A">
            <w:pPr>
              <w:spacing w:line="240" w:lineRule="auto"/>
              <w:ind w:left="0" w:right="113" w:hanging="2"/>
              <w:jc w:val="center"/>
              <w:rPr>
                <w:b/>
                <w:lang w:eastAsia="en-US"/>
              </w:rPr>
            </w:pPr>
            <w:r w:rsidRPr="00124727">
              <w:rPr>
                <w:b/>
                <w:lang w:eastAsia="en-US"/>
              </w:rPr>
              <w:t>Лаборатор</w:t>
            </w:r>
            <w:r w:rsidR="006B54E4" w:rsidRPr="00124727">
              <w:rPr>
                <w:b/>
                <w:lang w:eastAsia="en-US"/>
              </w:rPr>
              <w:t>ных и</w:t>
            </w:r>
          </w:p>
          <w:p w:rsidR="006307AE" w:rsidRPr="00124727" w:rsidRDefault="006B54E4" w:rsidP="006B54E4">
            <w:pPr>
              <w:spacing w:line="240" w:lineRule="auto"/>
              <w:ind w:leftChars="46" w:left="111" w:right="113" w:firstLineChars="0"/>
              <w:rPr>
                <w:b/>
                <w:lang w:eastAsia="en-US"/>
              </w:rPr>
            </w:pPr>
            <w:r w:rsidRPr="00124727">
              <w:rPr>
                <w:b/>
                <w:lang w:eastAsia="en-US"/>
              </w:rPr>
              <w:t xml:space="preserve">  </w:t>
            </w:r>
            <w:r w:rsidR="006307AE" w:rsidRPr="00124727">
              <w:rPr>
                <w:b/>
                <w:lang w:eastAsia="en-US"/>
              </w:rPr>
              <w:t>практичес</w:t>
            </w:r>
            <w:r w:rsidRPr="00124727">
              <w:rPr>
                <w:b/>
                <w:lang w:eastAsia="en-US"/>
              </w:rPr>
              <w:t>ких</w:t>
            </w:r>
          </w:p>
          <w:p w:rsidR="006307AE" w:rsidRPr="00124727" w:rsidRDefault="006307AE" w:rsidP="00CB3F8A">
            <w:pPr>
              <w:spacing w:line="240" w:lineRule="auto"/>
              <w:ind w:left="0" w:right="113" w:hanging="2"/>
              <w:jc w:val="center"/>
              <w:rPr>
                <w:b/>
                <w:lang w:eastAsia="en-US"/>
              </w:rPr>
            </w:pPr>
            <w:r w:rsidRPr="00124727">
              <w:rPr>
                <w:b/>
                <w:lang w:eastAsia="en-US"/>
              </w:rPr>
              <w:t xml:space="preserve">  занятий</w:t>
            </w:r>
          </w:p>
        </w:tc>
        <w:tc>
          <w:tcPr>
            <w:tcW w:w="266" w:type="pct"/>
            <w:tcBorders>
              <w:top w:val="single" w:sz="4" w:space="0" w:color="auto"/>
              <w:left w:val="single" w:sz="4" w:space="0" w:color="auto"/>
              <w:bottom w:val="single" w:sz="4" w:space="0" w:color="auto"/>
              <w:right w:val="single" w:sz="4" w:space="0" w:color="auto"/>
            </w:tcBorders>
            <w:textDirection w:val="btLr"/>
            <w:vAlign w:val="center"/>
          </w:tcPr>
          <w:p w:rsidR="006307AE" w:rsidRPr="00124727" w:rsidRDefault="006307AE" w:rsidP="00CB3F8A">
            <w:pPr>
              <w:spacing w:line="240" w:lineRule="auto"/>
              <w:ind w:left="0" w:right="113" w:hanging="2"/>
              <w:jc w:val="center"/>
              <w:rPr>
                <w:b/>
                <w:lang w:eastAsia="en-US"/>
              </w:rPr>
            </w:pPr>
            <w:r w:rsidRPr="00124727">
              <w:rPr>
                <w:b/>
                <w:lang w:eastAsia="en-US"/>
              </w:rPr>
              <w:t>Курсовых работ (проектов)</w:t>
            </w:r>
          </w:p>
          <w:p w:rsidR="006307AE" w:rsidRPr="00124727" w:rsidRDefault="006307AE" w:rsidP="00CB3F8A">
            <w:pPr>
              <w:spacing w:line="240" w:lineRule="auto"/>
              <w:ind w:left="0" w:right="113" w:hanging="2"/>
              <w:jc w:val="center"/>
              <w:rPr>
                <w:b/>
                <w:lang w:eastAsia="en-US"/>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hideMark/>
          </w:tcPr>
          <w:p w:rsidR="006307AE" w:rsidRPr="00124727" w:rsidRDefault="006307AE" w:rsidP="00CB3F8A">
            <w:pPr>
              <w:spacing w:line="240" w:lineRule="auto"/>
              <w:ind w:left="0" w:right="113" w:hanging="2"/>
              <w:jc w:val="center"/>
              <w:rPr>
                <w:b/>
                <w:lang w:eastAsia="en-US"/>
              </w:rPr>
            </w:pPr>
            <w:r w:rsidRPr="00124727">
              <w:rPr>
                <w:b/>
                <w:lang w:eastAsia="en-US"/>
              </w:rPr>
              <w:t>Самостоятельная работа</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6307AE" w:rsidRPr="00124727" w:rsidRDefault="006307AE" w:rsidP="00124727">
            <w:pPr>
              <w:spacing w:line="240" w:lineRule="auto"/>
              <w:ind w:left="0" w:hanging="2"/>
              <w:jc w:val="center"/>
              <w:rPr>
                <w:b/>
                <w:lang w:eastAsia="en-US"/>
              </w:rPr>
            </w:pPr>
            <w:r w:rsidRPr="00124727">
              <w:rPr>
                <w:b/>
                <w:lang w:eastAsia="en-US"/>
              </w:rPr>
              <w:t>Промежуточная аттестация</w:t>
            </w:r>
          </w:p>
        </w:tc>
        <w:tc>
          <w:tcPr>
            <w:tcW w:w="370" w:type="pct"/>
            <w:tcBorders>
              <w:top w:val="single" w:sz="4" w:space="0" w:color="auto"/>
              <w:left w:val="single" w:sz="4" w:space="0" w:color="auto"/>
              <w:bottom w:val="single" w:sz="4" w:space="0" w:color="auto"/>
              <w:right w:val="single" w:sz="4" w:space="0" w:color="auto"/>
            </w:tcBorders>
            <w:vAlign w:val="center"/>
          </w:tcPr>
          <w:p w:rsidR="006307AE" w:rsidRPr="00124727" w:rsidRDefault="00124727" w:rsidP="00124727">
            <w:pPr>
              <w:spacing w:line="240" w:lineRule="auto"/>
              <w:ind w:leftChars="-27" w:left="-63" w:right="-55" w:firstLineChars="0" w:hanging="2"/>
              <w:jc w:val="center"/>
              <w:rPr>
                <w:b/>
                <w:lang w:eastAsia="en-US"/>
              </w:rPr>
            </w:pPr>
            <w:r w:rsidRPr="00124727">
              <w:rPr>
                <w:b/>
                <w:lang w:eastAsia="en-US"/>
              </w:rPr>
              <w:t xml:space="preserve">Учебная,         </w:t>
            </w:r>
            <w:r w:rsidRPr="00124727">
              <w:rPr>
                <w:lang w:eastAsia="en-US"/>
              </w:rPr>
              <w:t>час.</w:t>
            </w:r>
          </w:p>
          <w:p w:rsidR="006307AE" w:rsidRPr="00124727" w:rsidRDefault="006307AE">
            <w:pPr>
              <w:spacing w:line="240" w:lineRule="auto"/>
              <w:ind w:left="0" w:hanging="2"/>
              <w:rPr>
                <w:b/>
                <w:lang w:eastAsia="en-US"/>
              </w:rPr>
            </w:pPr>
          </w:p>
        </w:tc>
        <w:tc>
          <w:tcPr>
            <w:tcW w:w="491" w:type="pct"/>
            <w:tcBorders>
              <w:top w:val="single" w:sz="4" w:space="0" w:color="auto"/>
              <w:left w:val="single" w:sz="4" w:space="0" w:color="auto"/>
              <w:bottom w:val="single" w:sz="4" w:space="0" w:color="auto"/>
              <w:right w:val="single" w:sz="4" w:space="0" w:color="auto"/>
            </w:tcBorders>
            <w:vAlign w:val="center"/>
          </w:tcPr>
          <w:p w:rsidR="00CB3F8A" w:rsidRPr="00124727" w:rsidRDefault="006307AE">
            <w:pPr>
              <w:spacing w:line="240" w:lineRule="auto"/>
              <w:ind w:left="0" w:hanging="2"/>
              <w:rPr>
                <w:b/>
                <w:lang w:eastAsia="en-US"/>
              </w:rPr>
            </w:pPr>
            <w:r w:rsidRPr="00124727">
              <w:rPr>
                <w:b/>
                <w:lang w:eastAsia="en-US"/>
              </w:rPr>
              <w:t>Производст</w:t>
            </w:r>
          </w:p>
          <w:p w:rsidR="006307AE" w:rsidRPr="00124727" w:rsidRDefault="00124727">
            <w:pPr>
              <w:spacing w:line="240" w:lineRule="auto"/>
              <w:ind w:left="0" w:hanging="2"/>
              <w:rPr>
                <w:b/>
                <w:lang w:eastAsia="en-US"/>
              </w:rPr>
            </w:pPr>
            <w:r w:rsidRPr="00124727">
              <w:rPr>
                <w:b/>
                <w:lang w:eastAsia="en-US"/>
              </w:rPr>
              <w:t>в</w:t>
            </w:r>
            <w:r w:rsidR="006307AE" w:rsidRPr="00124727">
              <w:rPr>
                <w:b/>
                <w:lang w:eastAsia="en-US"/>
              </w:rPr>
              <w:t>енная</w:t>
            </w:r>
            <w:r w:rsidRPr="00124727">
              <w:rPr>
                <w:b/>
                <w:lang w:eastAsia="en-US"/>
              </w:rPr>
              <w:t xml:space="preserve">, </w:t>
            </w:r>
            <w:r w:rsidRPr="00124727">
              <w:rPr>
                <w:lang w:eastAsia="en-US"/>
              </w:rPr>
              <w:t>час</w:t>
            </w:r>
            <w:r w:rsidRPr="00124727">
              <w:rPr>
                <w:b/>
                <w:lang w:eastAsia="en-US"/>
              </w:rPr>
              <w:t>.</w:t>
            </w:r>
          </w:p>
          <w:p w:rsidR="006307AE" w:rsidRPr="00124727" w:rsidRDefault="006307AE">
            <w:pPr>
              <w:spacing w:line="240" w:lineRule="auto"/>
              <w:ind w:left="0" w:hanging="2"/>
              <w:rPr>
                <w:b/>
                <w:lang w:eastAsia="en-US"/>
              </w:rPr>
            </w:pPr>
          </w:p>
        </w:tc>
      </w:tr>
      <w:tr w:rsidR="006B54E4" w:rsidTr="00124727">
        <w:trPr>
          <w:trHeight w:val="109"/>
          <w:jc w:val="center"/>
        </w:trPr>
        <w:tc>
          <w:tcPr>
            <w:tcW w:w="687"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1</w:t>
            </w:r>
          </w:p>
        </w:tc>
        <w:tc>
          <w:tcPr>
            <w:tcW w:w="1544"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4</w:t>
            </w:r>
          </w:p>
        </w:tc>
        <w:tc>
          <w:tcPr>
            <w:tcW w:w="313"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5</w:t>
            </w:r>
          </w:p>
        </w:tc>
        <w:tc>
          <w:tcPr>
            <w:tcW w:w="313"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6</w:t>
            </w:r>
          </w:p>
        </w:tc>
        <w:tc>
          <w:tcPr>
            <w:tcW w:w="266"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8</w:t>
            </w:r>
          </w:p>
        </w:tc>
        <w:tc>
          <w:tcPr>
            <w:tcW w:w="259"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9</w:t>
            </w:r>
          </w:p>
        </w:tc>
        <w:tc>
          <w:tcPr>
            <w:tcW w:w="370"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10</w:t>
            </w:r>
          </w:p>
        </w:tc>
        <w:tc>
          <w:tcPr>
            <w:tcW w:w="491" w:type="pct"/>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40" w:lineRule="auto"/>
              <w:ind w:left="0" w:hanging="2"/>
              <w:jc w:val="center"/>
              <w:rPr>
                <w:i/>
                <w:lang w:eastAsia="en-US"/>
              </w:rPr>
            </w:pPr>
            <w:r>
              <w:rPr>
                <w:i/>
                <w:lang w:eastAsia="en-US"/>
              </w:rPr>
              <w:t>11</w:t>
            </w:r>
          </w:p>
        </w:tc>
      </w:tr>
      <w:tr w:rsidR="006B54E4" w:rsidTr="00124727">
        <w:trPr>
          <w:jc w:val="center"/>
        </w:trPr>
        <w:tc>
          <w:tcPr>
            <w:tcW w:w="68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rPr>
                <w:color w:val="FF0000"/>
                <w:lang w:eastAsia="en-US"/>
              </w:rPr>
            </w:pPr>
            <w:r w:rsidRPr="006307AE">
              <w:rPr>
                <w:color w:val="FF0000"/>
                <w:lang w:eastAsia="en-US"/>
              </w:rPr>
              <w:t>ПК 1.1, 1.2, 1.3</w:t>
            </w:r>
          </w:p>
          <w:p w:rsidR="006307AE" w:rsidRPr="006307AE" w:rsidRDefault="006307AE">
            <w:pPr>
              <w:spacing w:line="240" w:lineRule="auto"/>
              <w:ind w:left="0" w:hanging="2"/>
              <w:rPr>
                <w:color w:val="FF0000"/>
                <w:lang w:eastAsia="en-US"/>
              </w:rPr>
            </w:pPr>
            <w:r w:rsidRPr="006307AE">
              <w:rPr>
                <w:color w:val="FF0000"/>
                <w:lang w:eastAsia="en-US"/>
              </w:rPr>
              <w:t>ОК 01-07, ОК 09</w:t>
            </w:r>
          </w:p>
        </w:tc>
        <w:tc>
          <w:tcPr>
            <w:tcW w:w="1544" w:type="pct"/>
            <w:tcBorders>
              <w:top w:val="single" w:sz="4" w:space="0" w:color="auto"/>
              <w:left w:val="single" w:sz="4" w:space="0" w:color="auto"/>
              <w:bottom w:val="single" w:sz="4" w:space="0" w:color="auto"/>
              <w:right w:val="single" w:sz="4" w:space="0" w:color="auto"/>
            </w:tcBorders>
            <w:hideMark/>
          </w:tcPr>
          <w:p w:rsidR="006307AE" w:rsidRPr="006307AE" w:rsidRDefault="00815210" w:rsidP="00124727">
            <w:pPr>
              <w:spacing w:line="240" w:lineRule="auto"/>
              <w:ind w:left="0" w:hanging="2"/>
              <w:rPr>
                <w:color w:val="FF0000"/>
                <w:lang w:eastAsia="en-US"/>
              </w:rPr>
            </w:pPr>
            <w:r>
              <w:rPr>
                <w:lang w:eastAsia="en-US"/>
              </w:rPr>
              <w:t>Раздел 1.</w:t>
            </w:r>
            <w:r w:rsidR="006307AE" w:rsidRPr="006307AE">
              <w:rPr>
                <w:color w:val="FF0000"/>
                <w:lang w:eastAsia="en-US"/>
              </w:rPr>
              <w:t xml:space="preserve"> </w:t>
            </w:r>
            <w:r w:rsidR="00124727">
              <w:rPr>
                <w:color w:val="FF0000"/>
                <w:lang w:eastAsia="en-US"/>
              </w:rPr>
              <w:t>…</w:t>
            </w:r>
          </w:p>
        </w:tc>
        <w:tc>
          <w:tcPr>
            <w:tcW w:w="26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22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31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313"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66"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6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59" w:type="pct"/>
            <w:vMerge w:val="restart"/>
            <w:tcBorders>
              <w:top w:val="single" w:sz="4" w:space="0" w:color="auto"/>
              <w:left w:val="single" w:sz="4" w:space="0" w:color="auto"/>
              <w:bottom w:val="single" w:sz="4" w:space="0" w:color="auto"/>
              <w:right w:val="single" w:sz="4" w:space="0" w:color="auto"/>
            </w:tcBorders>
            <w:vAlign w:val="center"/>
          </w:tcPr>
          <w:p w:rsidR="006307AE" w:rsidRDefault="006307AE">
            <w:pPr>
              <w:spacing w:line="240" w:lineRule="auto"/>
              <w:ind w:left="0" w:hanging="2"/>
              <w:jc w:val="center"/>
              <w:rPr>
                <w:lang w:eastAsia="en-US"/>
              </w:rPr>
            </w:pPr>
          </w:p>
        </w:tc>
        <w:tc>
          <w:tcPr>
            <w:tcW w:w="370"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491"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r>
      <w:tr w:rsidR="006B54E4" w:rsidTr="00124727">
        <w:trPr>
          <w:trHeight w:val="314"/>
          <w:jc w:val="center"/>
        </w:trPr>
        <w:tc>
          <w:tcPr>
            <w:tcW w:w="68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rPr>
                <w:color w:val="FF0000"/>
                <w:lang w:eastAsia="en-US"/>
              </w:rPr>
            </w:pPr>
            <w:r w:rsidRPr="006307AE">
              <w:rPr>
                <w:color w:val="FF0000"/>
                <w:lang w:eastAsia="en-US"/>
              </w:rPr>
              <w:t>ПК 1.1, 1.2,1.3</w:t>
            </w:r>
          </w:p>
          <w:p w:rsidR="006307AE" w:rsidRPr="006307AE" w:rsidRDefault="006307AE">
            <w:pPr>
              <w:spacing w:line="240" w:lineRule="auto"/>
              <w:ind w:left="0" w:hanging="2"/>
              <w:rPr>
                <w:color w:val="FF0000"/>
                <w:lang w:eastAsia="en-US"/>
              </w:rPr>
            </w:pPr>
            <w:r w:rsidRPr="006307AE">
              <w:rPr>
                <w:color w:val="FF0000"/>
                <w:lang w:eastAsia="en-US"/>
              </w:rPr>
              <w:t>ОК 01-07, ОК 09</w:t>
            </w:r>
          </w:p>
        </w:tc>
        <w:tc>
          <w:tcPr>
            <w:tcW w:w="1544" w:type="pct"/>
            <w:tcBorders>
              <w:top w:val="single" w:sz="4" w:space="0" w:color="auto"/>
              <w:left w:val="single" w:sz="4" w:space="0" w:color="auto"/>
              <w:bottom w:val="single" w:sz="4" w:space="0" w:color="auto"/>
              <w:right w:val="single" w:sz="4" w:space="0" w:color="auto"/>
            </w:tcBorders>
            <w:hideMark/>
          </w:tcPr>
          <w:p w:rsidR="006307AE" w:rsidRPr="006307AE" w:rsidRDefault="00815210" w:rsidP="00124727">
            <w:pPr>
              <w:spacing w:line="240" w:lineRule="auto"/>
              <w:ind w:left="0" w:hanging="2"/>
              <w:rPr>
                <w:color w:val="FF0000"/>
                <w:lang w:eastAsia="en-US"/>
              </w:rPr>
            </w:pPr>
            <w:r>
              <w:rPr>
                <w:lang w:eastAsia="en-US"/>
              </w:rPr>
              <w:t>Раздел 2.</w:t>
            </w:r>
            <w:r w:rsidR="00124727">
              <w:rPr>
                <w:lang w:eastAsia="en-US"/>
              </w:rPr>
              <w:t xml:space="preserve"> </w:t>
            </w:r>
            <w:r w:rsidR="006307AE" w:rsidRPr="006307AE">
              <w:rPr>
                <w:color w:val="FF0000"/>
                <w:lang w:eastAsia="en-US"/>
              </w:rPr>
              <w:t xml:space="preserve"> </w:t>
            </w:r>
            <w:r w:rsidR="00124727">
              <w:rPr>
                <w:color w:val="FF0000"/>
                <w:lang w:eastAsia="en-US"/>
              </w:rPr>
              <w:t>….</w:t>
            </w:r>
          </w:p>
        </w:tc>
        <w:tc>
          <w:tcPr>
            <w:tcW w:w="26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22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31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313"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66"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6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6307AE" w:rsidRDefault="006307AE">
            <w:pPr>
              <w:spacing w:line="256" w:lineRule="auto"/>
              <w:ind w:left="0" w:hanging="2"/>
              <w:rPr>
                <w:rFonts w:cs="Times New Roman"/>
                <w:szCs w:val="22"/>
                <w:lang w:eastAsia="en-US"/>
              </w:rPr>
            </w:pPr>
          </w:p>
        </w:tc>
        <w:tc>
          <w:tcPr>
            <w:tcW w:w="370"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491"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r>
      <w:tr w:rsidR="006B54E4" w:rsidTr="00124727">
        <w:trPr>
          <w:trHeight w:val="314"/>
          <w:jc w:val="center"/>
        </w:trPr>
        <w:tc>
          <w:tcPr>
            <w:tcW w:w="687" w:type="pct"/>
            <w:tcBorders>
              <w:top w:val="single" w:sz="4" w:space="0" w:color="auto"/>
              <w:left w:val="single" w:sz="4" w:space="0" w:color="auto"/>
              <w:bottom w:val="single" w:sz="4" w:space="0" w:color="auto"/>
              <w:right w:val="single" w:sz="4" w:space="0" w:color="auto"/>
            </w:tcBorders>
          </w:tcPr>
          <w:p w:rsidR="006307AE" w:rsidRPr="006307AE" w:rsidRDefault="006307AE">
            <w:pPr>
              <w:spacing w:line="240" w:lineRule="auto"/>
              <w:ind w:left="0" w:hanging="2"/>
              <w:rPr>
                <w:color w:val="FF0000"/>
                <w:lang w:eastAsia="en-US"/>
              </w:rPr>
            </w:pPr>
          </w:p>
        </w:tc>
        <w:tc>
          <w:tcPr>
            <w:tcW w:w="1544"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rPr>
                <w:lang w:eastAsia="en-US"/>
              </w:rPr>
            </w:pPr>
            <w:r w:rsidRPr="006307AE">
              <w:rPr>
                <w:lang w:eastAsia="en-US"/>
              </w:rPr>
              <w:t xml:space="preserve">Учебная практика </w:t>
            </w:r>
          </w:p>
        </w:tc>
        <w:tc>
          <w:tcPr>
            <w:tcW w:w="26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szCs w:val="22"/>
                <w:lang w:eastAsia="en-US"/>
              </w:rPr>
            </w:pPr>
            <w:r w:rsidRPr="006307AE">
              <w:rPr>
                <w:color w:val="FF0000"/>
                <w:lang w:eastAsia="en-US"/>
              </w:rPr>
              <w:t>72</w:t>
            </w:r>
          </w:p>
        </w:tc>
        <w:tc>
          <w:tcPr>
            <w:tcW w:w="22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313"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370"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72</w:t>
            </w:r>
          </w:p>
        </w:tc>
        <w:tc>
          <w:tcPr>
            <w:tcW w:w="491" w:type="pct"/>
            <w:tcBorders>
              <w:top w:val="single" w:sz="4" w:space="0" w:color="auto"/>
              <w:left w:val="single" w:sz="4" w:space="0" w:color="auto"/>
              <w:bottom w:val="single" w:sz="4" w:space="0" w:color="auto"/>
              <w:right w:val="single" w:sz="4" w:space="0" w:color="auto"/>
            </w:tcBorders>
          </w:tcPr>
          <w:p w:rsidR="006307AE" w:rsidRPr="006307AE" w:rsidRDefault="006307AE">
            <w:pPr>
              <w:spacing w:line="240" w:lineRule="auto"/>
              <w:ind w:left="0" w:hanging="2"/>
              <w:jc w:val="center"/>
              <w:rPr>
                <w:color w:val="FF0000"/>
                <w:lang w:eastAsia="en-US"/>
              </w:rPr>
            </w:pPr>
          </w:p>
        </w:tc>
      </w:tr>
      <w:tr w:rsidR="006B54E4" w:rsidTr="00124727">
        <w:trPr>
          <w:trHeight w:val="314"/>
          <w:jc w:val="center"/>
        </w:trPr>
        <w:tc>
          <w:tcPr>
            <w:tcW w:w="687" w:type="pct"/>
            <w:tcBorders>
              <w:top w:val="single" w:sz="4" w:space="0" w:color="auto"/>
              <w:left w:val="single" w:sz="4" w:space="0" w:color="auto"/>
              <w:bottom w:val="single" w:sz="4" w:space="0" w:color="auto"/>
              <w:right w:val="single" w:sz="4" w:space="0" w:color="auto"/>
            </w:tcBorders>
          </w:tcPr>
          <w:p w:rsidR="006307AE" w:rsidRPr="006307AE" w:rsidRDefault="006307AE">
            <w:pPr>
              <w:spacing w:line="240" w:lineRule="auto"/>
              <w:ind w:left="0" w:hanging="2"/>
              <w:rPr>
                <w:color w:val="FF0000"/>
                <w:lang w:eastAsia="en-US"/>
              </w:rPr>
            </w:pPr>
          </w:p>
        </w:tc>
        <w:tc>
          <w:tcPr>
            <w:tcW w:w="1544"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rPr>
                <w:lang w:eastAsia="en-US"/>
              </w:rPr>
            </w:pPr>
            <w:r w:rsidRPr="006307AE">
              <w:rPr>
                <w:lang w:eastAsia="en-US"/>
              </w:rPr>
              <w:t xml:space="preserve">Производственная практика </w:t>
            </w:r>
          </w:p>
        </w:tc>
        <w:tc>
          <w:tcPr>
            <w:tcW w:w="267"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108</w:t>
            </w:r>
          </w:p>
        </w:tc>
        <w:tc>
          <w:tcPr>
            <w:tcW w:w="223"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108</w:t>
            </w:r>
          </w:p>
        </w:tc>
        <w:tc>
          <w:tcPr>
            <w:tcW w:w="313"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rPr>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6307AE" w:rsidRDefault="006307AE">
            <w:pPr>
              <w:spacing w:line="240" w:lineRule="auto"/>
              <w:ind w:left="0" w:hanging="2"/>
              <w:jc w:val="center"/>
              <w:rPr>
                <w:lang w:eastAsia="en-US"/>
              </w:rPr>
            </w:pPr>
          </w:p>
        </w:tc>
        <w:tc>
          <w:tcPr>
            <w:tcW w:w="370" w:type="pct"/>
            <w:tcBorders>
              <w:top w:val="single" w:sz="4" w:space="0" w:color="auto"/>
              <w:left w:val="single" w:sz="4" w:space="0" w:color="auto"/>
              <w:bottom w:val="single" w:sz="4" w:space="0" w:color="auto"/>
              <w:right w:val="single" w:sz="4" w:space="0" w:color="auto"/>
            </w:tcBorders>
          </w:tcPr>
          <w:p w:rsidR="006307AE" w:rsidRPr="006307AE" w:rsidRDefault="006307AE">
            <w:pPr>
              <w:spacing w:line="240" w:lineRule="auto"/>
              <w:ind w:left="0" w:hanging="2"/>
              <w:jc w:val="center"/>
              <w:rPr>
                <w:bCs/>
                <w:color w:val="FF0000"/>
                <w:lang w:eastAsia="en-US"/>
              </w:rPr>
            </w:pPr>
          </w:p>
        </w:tc>
        <w:tc>
          <w:tcPr>
            <w:tcW w:w="491" w:type="pct"/>
            <w:tcBorders>
              <w:top w:val="single" w:sz="4" w:space="0" w:color="auto"/>
              <w:left w:val="single" w:sz="4" w:space="0" w:color="auto"/>
              <w:bottom w:val="single" w:sz="4" w:space="0" w:color="auto"/>
              <w:right w:val="single" w:sz="4" w:space="0" w:color="auto"/>
            </w:tcBorders>
            <w:hideMark/>
          </w:tcPr>
          <w:p w:rsidR="006307AE" w:rsidRPr="006307AE" w:rsidRDefault="006307AE">
            <w:pPr>
              <w:spacing w:line="240" w:lineRule="auto"/>
              <w:ind w:left="0" w:hanging="2"/>
              <w:jc w:val="center"/>
              <w:rPr>
                <w:color w:val="FF0000"/>
                <w:lang w:eastAsia="en-US"/>
              </w:rPr>
            </w:pPr>
            <w:r w:rsidRPr="006307AE">
              <w:rPr>
                <w:color w:val="FF0000"/>
                <w:lang w:eastAsia="en-US"/>
              </w:rPr>
              <w:t>108</w:t>
            </w:r>
          </w:p>
        </w:tc>
      </w:tr>
      <w:tr w:rsidR="006B54E4" w:rsidTr="00124727">
        <w:trPr>
          <w:jc w:val="center"/>
        </w:trPr>
        <w:tc>
          <w:tcPr>
            <w:tcW w:w="68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rPr>
                <w:i/>
                <w:lang w:eastAsia="en-US"/>
              </w:rPr>
            </w:pPr>
          </w:p>
        </w:tc>
        <w:tc>
          <w:tcPr>
            <w:tcW w:w="1544" w:type="pct"/>
            <w:tcBorders>
              <w:top w:val="single" w:sz="4" w:space="0" w:color="auto"/>
              <w:left w:val="single" w:sz="4" w:space="0" w:color="auto"/>
              <w:bottom w:val="single" w:sz="4" w:space="0" w:color="auto"/>
              <w:right w:val="single" w:sz="4" w:space="0" w:color="auto"/>
            </w:tcBorders>
            <w:hideMark/>
          </w:tcPr>
          <w:p w:rsidR="006307AE" w:rsidRDefault="006307AE">
            <w:pPr>
              <w:spacing w:line="240" w:lineRule="auto"/>
              <w:ind w:left="0" w:hanging="2"/>
              <w:rPr>
                <w:lang w:eastAsia="en-US"/>
              </w:rPr>
            </w:pPr>
            <w:r>
              <w:rPr>
                <w:lang w:eastAsia="en-US"/>
              </w:rPr>
              <w:t>Промежуточная аттестация</w:t>
            </w:r>
          </w:p>
        </w:tc>
        <w:tc>
          <w:tcPr>
            <w:tcW w:w="26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lang w:eastAsia="en-US"/>
              </w:rPr>
            </w:pPr>
          </w:p>
        </w:tc>
        <w:tc>
          <w:tcPr>
            <w:tcW w:w="223"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259"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370" w:type="pct"/>
            <w:tcBorders>
              <w:top w:val="single" w:sz="4" w:space="0" w:color="auto"/>
              <w:left w:val="single" w:sz="4" w:space="0" w:color="auto"/>
              <w:bottom w:val="single" w:sz="4" w:space="0" w:color="auto"/>
              <w:right w:val="single" w:sz="4" w:space="0" w:color="auto"/>
            </w:tcBorders>
            <w:shd w:val="clear" w:color="auto" w:fill="C0C0C0"/>
          </w:tcPr>
          <w:p w:rsidR="006307AE" w:rsidRDefault="006307AE">
            <w:pPr>
              <w:spacing w:line="240" w:lineRule="auto"/>
              <w:ind w:left="0" w:hanging="2"/>
              <w:jc w:val="center"/>
              <w:rPr>
                <w:i/>
                <w:lang w:eastAsia="en-US"/>
              </w:rPr>
            </w:pPr>
          </w:p>
        </w:tc>
        <w:tc>
          <w:tcPr>
            <w:tcW w:w="491"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rPr>
                <w:lang w:eastAsia="en-US"/>
              </w:rPr>
            </w:pPr>
          </w:p>
        </w:tc>
      </w:tr>
      <w:tr w:rsidR="006B54E4" w:rsidTr="00124727">
        <w:trPr>
          <w:jc w:val="center"/>
        </w:trPr>
        <w:tc>
          <w:tcPr>
            <w:tcW w:w="68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rPr>
                <w:i/>
                <w:lang w:eastAsia="en-US"/>
              </w:rPr>
            </w:pPr>
          </w:p>
        </w:tc>
        <w:tc>
          <w:tcPr>
            <w:tcW w:w="1544" w:type="pct"/>
            <w:tcBorders>
              <w:top w:val="single" w:sz="4" w:space="0" w:color="auto"/>
              <w:left w:val="single" w:sz="4" w:space="0" w:color="auto"/>
              <w:bottom w:val="single" w:sz="4" w:space="0" w:color="auto"/>
              <w:right w:val="single" w:sz="4" w:space="0" w:color="auto"/>
            </w:tcBorders>
            <w:hideMark/>
          </w:tcPr>
          <w:p w:rsidR="006307AE" w:rsidRDefault="006307AE">
            <w:pPr>
              <w:spacing w:line="240" w:lineRule="auto"/>
              <w:ind w:left="0" w:hanging="2"/>
              <w:rPr>
                <w:i/>
                <w:lang w:eastAsia="en-US"/>
              </w:rPr>
            </w:pPr>
            <w:r>
              <w:rPr>
                <w:i/>
                <w:lang w:eastAsia="en-US"/>
              </w:rPr>
              <w:t>Всего:</w:t>
            </w:r>
          </w:p>
        </w:tc>
        <w:tc>
          <w:tcPr>
            <w:tcW w:w="26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b/>
                <w:i/>
                <w:lang w:eastAsia="en-US"/>
              </w:rPr>
            </w:pPr>
          </w:p>
        </w:tc>
        <w:tc>
          <w:tcPr>
            <w:tcW w:w="223"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313"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313"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266"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267"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259"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vertAlign w:val="superscript"/>
                <w:lang w:eastAsia="en-US"/>
              </w:rPr>
            </w:pPr>
          </w:p>
        </w:tc>
        <w:tc>
          <w:tcPr>
            <w:tcW w:w="370"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c>
          <w:tcPr>
            <w:tcW w:w="491" w:type="pct"/>
            <w:tcBorders>
              <w:top w:val="single" w:sz="4" w:space="0" w:color="auto"/>
              <w:left w:val="single" w:sz="4" w:space="0" w:color="auto"/>
              <w:bottom w:val="single" w:sz="4" w:space="0" w:color="auto"/>
              <w:right w:val="single" w:sz="4" w:space="0" w:color="auto"/>
            </w:tcBorders>
          </w:tcPr>
          <w:p w:rsidR="006307AE" w:rsidRDefault="006307AE">
            <w:pPr>
              <w:spacing w:line="240" w:lineRule="auto"/>
              <w:ind w:left="0" w:hanging="2"/>
              <w:jc w:val="center"/>
              <w:rPr>
                <w:i/>
                <w:lang w:eastAsia="en-US"/>
              </w:rPr>
            </w:pPr>
          </w:p>
        </w:tc>
      </w:tr>
    </w:tbl>
    <w:p w:rsidR="00124727" w:rsidRDefault="00124727" w:rsidP="00124727">
      <w:pPr>
        <w:tabs>
          <w:tab w:val="left" w:pos="6882"/>
        </w:tabs>
        <w:ind w:left="0" w:hanging="2"/>
      </w:pPr>
      <w:r>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p w:rsidR="00194985" w:rsidRDefault="00194985">
      <w:pPr>
        <w:pBdr>
          <w:top w:val="nil"/>
          <w:left w:val="nil"/>
          <w:bottom w:val="nil"/>
          <w:right w:val="nil"/>
          <w:between w:val="nil"/>
        </w:pBdr>
        <w:spacing w:line="240" w:lineRule="auto"/>
        <w:ind w:left="0" w:hanging="2"/>
        <w:rPr>
          <w:rFonts w:cs="Times New Roman"/>
          <w:b/>
          <w:color w:val="000000"/>
          <w:sz w:val="28"/>
          <w:szCs w:val="28"/>
        </w:rPr>
      </w:pPr>
      <w:r w:rsidRPr="00194985">
        <w:rPr>
          <w:rFonts w:eastAsia="Calibri" w:cs="Times New Roman"/>
          <w:b/>
          <w:position w:val="0"/>
          <w:sz w:val="22"/>
          <w:szCs w:val="22"/>
          <w:lang w:eastAsia="en-US"/>
        </w:rPr>
        <w:br w:type="page"/>
      </w:r>
    </w:p>
    <w:p w:rsidR="00390208" w:rsidRDefault="009A0950" w:rsidP="004651BE">
      <w:pPr>
        <w:ind w:leftChars="0" w:left="1" w:firstLineChars="202" w:firstLine="566"/>
        <w:rPr>
          <w:b/>
          <w:sz w:val="28"/>
          <w:szCs w:val="28"/>
        </w:rPr>
      </w:pPr>
      <w:r w:rsidRPr="00194985">
        <w:rPr>
          <w:rFonts w:cs="Times New Roman"/>
          <w:b/>
          <w:color w:val="000000"/>
          <w:sz w:val="28"/>
          <w:szCs w:val="28"/>
        </w:rPr>
        <w:t xml:space="preserve">2.2. </w:t>
      </w:r>
      <w:r w:rsidR="00194985" w:rsidRPr="00194985">
        <w:rPr>
          <w:b/>
          <w:sz w:val="28"/>
          <w:szCs w:val="28"/>
        </w:rPr>
        <w:t xml:space="preserve">Тематический план и содержание профессионального модуля </w:t>
      </w:r>
      <w:r w:rsidR="00194985" w:rsidRPr="00853CB6">
        <w:rPr>
          <w:b/>
          <w:color w:val="FF0000"/>
          <w:sz w:val="28"/>
          <w:szCs w:val="28"/>
        </w:rPr>
        <w:t>(ПМ</w:t>
      </w:r>
      <w:r w:rsidR="00194985" w:rsidRPr="00194985">
        <w:rPr>
          <w:b/>
          <w:sz w:val="28"/>
          <w:szCs w:val="28"/>
        </w:rPr>
        <w:t>)</w:t>
      </w:r>
    </w:p>
    <w:p w:rsidR="00E41E15" w:rsidRPr="00194985" w:rsidRDefault="00E41E15" w:rsidP="004651BE">
      <w:pPr>
        <w:ind w:leftChars="0" w:left="1" w:firstLineChars="202" w:firstLine="566"/>
        <w:rPr>
          <w:b/>
          <w:sz w:val="28"/>
          <w:szCs w:val="28"/>
        </w:rPr>
      </w:pPr>
    </w:p>
    <w:tbl>
      <w:tblPr>
        <w:tblStyle w:val="afc"/>
        <w:tblW w:w="151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088"/>
        <w:gridCol w:w="1984"/>
        <w:gridCol w:w="1701"/>
        <w:gridCol w:w="1559"/>
      </w:tblGrid>
      <w:tr w:rsidR="00815210" w:rsidRPr="00A90516" w:rsidTr="00A82CB4">
        <w:trPr>
          <w:trHeight w:val="3430"/>
        </w:trPr>
        <w:tc>
          <w:tcPr>
            <w:tcW w:w="2830" w:type="dxa"/>
          </w:tcPr>
          <w:p w:rsidR="00815210" w:rsidRDefault="00815210" w:rsidP="00815210">
            <w:pPr>
              <w:spacing w:line="240" w:lineRule="auto"/>
              <w:ind w:left="0" w:hanging="2"/>
              <w:jc w:val="center"/>
              <w:rPr>
                <w:b/>
                <w:bCs/>
              </w:rPr>
            </w:pPr>
          </w:p>
          <w:p w:rsidR="00815210" w:rsidRDefault="00815210" w:rsidP="00815210">
            <w:pPr>
              <w:spacing w:line="240" w:lineRule="auto"/>
              <w:ind w:left="0" w:hanging="2"/>
              <w:jc w:val="center"/>
              <w:rPr>
                <w:b/>
                <w:bCs/>
              </w:rPr>
            </w:pPr>
          </w:p>
          <w:p w:rsidR="00815210" w:rsidRDefault="00815210" w:rsidP="00815210">
            <w:pPr>
              <w:spacing w:line="240" w:lineRule="auto"/>
              <w:ind w:left="0" w:hanging="2"/>
              <w:jc w:val="center"/>
              <w:rPr>
                <w:b/>
                <w:bCs/>
              </w:rPr>
            </w:pPr>
          </w:p>
          <w:p w:rsidR="00815210" w:rsidRPr="0006274D" w:rsidRDefault="00815210" w:rsidP="00815210">
            <w:pPr>
              <w:spacing w:line="240" w:lineRule="auto"/>
              <w:ind w:left="0" w:hanging="2"/>
              <w:jc w:val="center"/>
            </w:pPr>
            <w:r w:rsidRPr="006E169C">
              <w:rPr>
                <w:b/>
                <w:bCs/>
              </w:rPr>
              <w:t>Наименование разделов и тем профессионального модуля (ПМ), междисциплинарных курсов (МДК)</w:t>
            </w:r>
          </w:p>
        </w:tc>
        <w:tc>
          <w:tcPr>
            <w:tcW w:w="7088" w:type="dxa"/>
            <w:vAlign w:val="center"/>
          </w:tcPr>
          <w:p w:rsidR="00815210" w:rsidRPr="006E169C" w:rsidRDefault="00815210" w:rsidP="00815210">
            <w:pPr>
              <w:spacing w:line="240" w:lineRule="auto"/>
              <w:ind w:left="0" w:hanging="2"/>
              <w:jc w:val="center"/>
              <w:rPr>
                <w:b/>
                <w:bCs/>
              </w:rPr>
            </w:pPr>
            <w:r w:rsidRPr="006E169C">
              <w:rPr>
                <w:b/>
                <w:bCs/>
              </w:rPr>
              <w:t>Содержание учебного материала,</w:t>
            </w:r>
          </w:p>
          <w:p w:rsidR="00815210" w:rsidRPr="0006274D" w:rsidRDefault="00815210" w:rsidP="00815210">
            <w:pPr>
              <w:spacing w:line="240" w:lineRule="auto"/>
              <w:ind w:left="0" w:hanging="2"/>
              <w:jc w:val="center"/>
            </w:pPr>
            <w:r w:rsidRPr="006E169C">
              <w:rPr>
                <w:b/>
                <w:bCs/>
              </w:rPr>
              <w:t xml:space="preserve">лабораторные работы и практические занятия, самостоятельная учебная работа обучающихся, курсовая работа (проект) </w:t>
            </w:r>
          </w:p>
        </w:tc>
        <w:tc>
          <w:tcPr>
            <w:tcW w:w="1984" w:type="dxa"/>
            <w:vAlign w:val="center"/>
          </w:tcPr>
          <w:p w:rsidR="00815210" w:rsidRDefault="00815210" w:rsidP="00815210">
            <w:pPr>
              <w:spacing w:line="240" w:lineRule="auto"/>
              <w:ind w:left="0" w:hanging="2"/>
              <w:jc w:val="center"/>
              <w:rPr>
                <w:b/>
                <w:bCs/>
              </w:rPr>
            </w:pPr>
            <w:r w:rsidRPr="006E169C">
              <w:rPr>
                <w:b/>
                <w:bCs/>
              </w:rPr>
              <w:t xml:space="preserve">Объем, акад. ч / в том числе в форме практической подготовки, акад. </w:t>
            </w:r>
          </w:p>
          <w:p w:rsidR="00815210" w:rsidRPr="0006274D" w:rsidRDefault="00815210" w:rsidP="00815210">
            <w:pPr>
              <w:spacing w:line="240" w:lineRule="auto"/>
              <w:ind w:left="0" w:hanging="2"/>
              <w:jc w:val="center"/>
            </w:pPr>
          </w:p>
        </w:tc>
        <w:tc>
          <w:tcPr>
            <w:tcW w:w="1701" w:type="dxa"/>
          </w:tcPr>
          <w:p w:rsidR="00815210" w:rsidRDefault="00815210" w:rsidP="00815210">
            <w:pPr>
              <w:spacing w:line="240" w:lineRule="auto"/>
              <w:ind w:left="0" w:hanging="2"/>
              <w:jc w:val="center"/>
              <w:rPr>
                <w:rFonts w:eastAsia="Calibri"/>
                <w:b/>
                <w:bCs/>
              </w:rPr>
            </w:pPr>
          </w:p>
          <w:p w:rsidR="00815210" w:rsidRDefault="00815210" w:rsidP="00815210">
            <w:pPr>
              <w:spacing w:line="240" w:lineRule="auto"/>
              <w:ind w:left="0" w:hanging="2"/>
              <w:jc w:val="center"/>
              <w:rPr>
                <w:rFonts w:eastAsia="Calibri"/>
                <w:b/>
                <w:bCs/>
              </w:rPr>
            </w:pPr>
          </w:p>
          <w:p w:rsidR="00815210" w:rsidRDefault="00815210" w:rsidP="00815210">
            <w:pPr>
              <w:spacing w:line="240" w:lineRule="auto"/>
              <w:ind w:left="0" w:hanging="2"/>
              <w:jc w:val="center"/>
              <w:rPr>
                <w:rFonts w:eastAsia="Calibri"/>
                <w:b/>
                <w:bCs/>
              </w:rPr>
            </w:pPr>
          </w:p>
          <w:p w:rsidR="00815210" w:rsidRPr="0006274D" w:rsidRDefault="00815210" w:rsidP="00815210">
            <w:pPr>
              <w:spacing w:line="240" w:lineRule="auto"/>
              <w:ind w:left="0" w:hanging="2"/>
              <w:jc w:val="center"/>
            </w:pPr>
            <w:r w:rsidRPr="006D5703">
              <w:rPr>
                <w:rFonts w:eastAsia="Calibri"/>
                <w:b/>
                <w:bCs/>
              </w:rPr>
              <w:t>Код ПК, ОК</w:t>
            </w:r>
          </w:p>
        </w:tc>
        <w:tc>
          <w:tcPr>
            <w:tcW w:w="1559" w:type="dxa"/>
          </w:tcPr>
          <w:p w:rsidR="00815210" w:rsidRDefault="00815210" w:rsidP="00815210">
            <w:pPr>
              <w:spacing w:line="240" w:lineRule="auto"/>
              <w:ind w:left="0" w:hanging="2"/>
              <w:jc w:val="center"/>
              <w:rPr>
                <w:rFonts w:eastAsia="Calibri"/>
                <w:b/>
                <w:bCs/>
              </w:rPr>
            </w:pPr>
          </w:p>
          <w:p w:rsidR="00815210" w:rsidRDefault="00815210" w:rsidP="00815210">
            <w:pPr>
              <w:spacing w:line="240" w:lineRule="auto"/>
              <w:ind w:left="0" w:hanging="2"/>
              <w:jc w:val="center"/>
              <w:rPr>
                <w:rFonts w:eastAsia="Calibri"/>
                <w:b/>
                <w:bCs/>
              </w:rPr>
            </w:pPr>
          </w:p>
          <w:p w:rsidR="00815210" w:rsidRDefault="00815210" w:rsidP="00815210">
            <w:pPr>
              <w:spacing w:line="240" w:lineRule="auto"/>
              <w:ind w:left="0" w:hanging="2"/>
              <w:jc w:val="center"/>
              <w:rPr>
                <w:rFonts w:eastAsia="Calibri"/>
                <w:b/>
                <w:bCs/>
              </w:rPr>
            </w:pPr>
          </w:p>
          <w:p w:rsidR="00815210" w:rsidRPr="0006274D" w:rsidRDefault="00A82CB4" w:rsidP="00815210">
            <w:pPr>
              <w:spacing w:line="240" w:lineRule="auto"/>
              <w:ind w:left="0" w:hanging="2"/>
              <w:jc w:val="center"/>
            </w:pPr>
            <w:r w:rsidRPr="00012212">
              <w:rPr>
                <w:rFonts w:eastAsia="Calibri"/>
                <w:b/>
                <w:bCs/>
              </w:rPr>
              <w:t>Код Н/У/З</w:t>
            </w:r>
          </w:p>
        </w:tc>
      </w:tr>
      <w:tr w:rsidR="00815210" w:rsidRPr="004569F6" w:rsidTr="00A82CB4">
        <w:trPr>
          <w:trHeight w:val="309"/>
        </w:trPr>
        <w:tc>
          <w:tcPr>
            <w:tcW w:w="2830" w:type="dxa"/>
            <w:vAlign w:val="center"/>
          </w:tcPr>
          <w:p w:rsidR="00815210" w:rsidRPr="004569F6" w:rsidRDefault="00815210" w:rsidP="00A90516">
            <w:pPr>
              <w:widowControl w:val="0"/>
              <w:pBdr>
                <w:top w:val="nil"/>
                <w:left w:val="nil"/>
                <w:bottom w:val="nil"/>
                <w:right w:val="nil"/>
                <w:between w:val="nil"/>
              </w:pBdr>
              <w:spacing w:line="276" w:lineRule="auto"/>
              <w:ind w:left="0" w:hanging="2"/>
              <w:jc w:val="center"/>
              <w:rPr>
                <w:rFonts w:cs="Times New Roman"/>
                <w:b/>
              </w:rPr>
            </w:pPr>
            <w:r w:rsidRPr="004569F6">
              <w:rPr>
                <w:rFonts w:cs="Times New Roman"/>
                <w:b/>
              </w:rPr>
              <w:t>1</w:t>
            </w:r>
          </w:p>
        </w:tc>
        <w:tc>
          <w:tcPr>
            <w:tcW w:w="7088" w:type="dxa"/>
            <w:vAlign w:val="center"/>
          </w:tcPr>
          <w:p w:rsidR="00815210" w:rsidRPr="004569F6" w:rsidRDefault="00815210" w:rsidP="00A90516">
            <w:pPr>
              <w:widowControl w:val="0"/>
              <w:pBdr>
                <w:top w:val="nil"/>
                <w:left w:val="nil"/>
                <w:bottom w:val="nil"/>
                <w:right w:val="nil"/>
                <w:between w:val="nil"/>
              </w:pBdr>
              <w:spacing w:line="276" w:lineRule="auto"/>
              <w:ind w:left="0" w:hanging="2"/>
              <w:jc w:val="center"/>
              <w:rPr>
                <w:rFonts w:cs="Times New Roman"/>
                <w:b/>
              </w:rPr>
            </w:pPr>
            <w:r w:rsidRPr="004569F6">
              <w:rPr>
                <w:rFonts w:cs="Times New Roman"/>
                <w:b/>
              </w:rPr>
              <w:t>2</w:t>
            </w:r>
          </w:p>
        </w:tc>
        <w:tc>
          <w:tcPr>
            <w:tcW w:w="1984" w:type="dxa"/>
            <w:vAlign w:val="center"/>
          </w:tcPr>
          <w:p w:rsidR="00815210" w:rsidRPr="004569F6" w:rsidRDefault="00815210" w:rsidP="00A90516">
            <w:pPr>
              <w:widowControl w:val="0"/>
              <w:pBdr>
                <w:top w:val="nil"/>
                <w:left w:val="nil"/>
                <w:bottom w:val="nil"/>
                <w:right w:val="nil"/>
                <w:between w:val="nil"/>
              </w:pBdr>
              <w:spacing w:line="276" w:lineRule="auto"/>
              <w:ind w:left="0" w:hanging="2"/>
              <w:jc w:val="center"/>
              <w:rPr>
                <w:rFonts w:cs="Times New Roman"/>
                <w:b/>
              </w:rPr>
            </w:pPr>
            <w:r w:rsidRPr="004569F6">
              <w:rPr>
                <w:rFonts w:cs="Times New Roman"/>
                <w:b/>
              </w:rPr>
              <w:t>3</w:t>
            </w:r>
          </w:p>
        </w:tc>
        <w:tc>
          <w:tcPr>
            <w:tcW w:w="1701" w:type="dxa"/>
            <w:vAlign w:val="center"/>
          </w:tcPr>
          <w:p w:rsidR="00815210" w:rsidRPr="004569F6" w:rsidRDefault="00815210" w:rsidP="00A90516">
            <w:pPr>
              <w:widowControl w:val="0"/>
              <w:pBdr>
                <w:top w:val="nil"/>
                <w:left w:val="nil"/>
                <w:bottom w:val="nil"/>
                <w:right w:val="nil"/>
                <w:between w:val="nil"/>
              </w:pBdr>
              <w:spacing w:line="276" w:lineRule="auto"/>
              <w:ind w:left="0" w:hanging="2"/>
              <w:jc w:val="center"/>
              <w:rPr>
                <w:rFonts w:cs="Times New Roman"/>
                <w:b/>
              </w:rPr>
            </w:pPr>
            <w:r w:rsidRPr="004569F6">
              <w:rPr>
                <w:rFonts w:cs="Times New Roman"/>
                <w:b/>
              </w:rPr>
              <w:t>8</w:t>
            </w:r>
          </w:p>
        </w:tc>
        <w:tc>
          <w:tcPr>
            <w:tcW w:w="1559" w:type="dxa"/>
          </w:tcPr>
          <w:p w:rsidR="00815210" w:rsidRPr="004569F6" w:rsidRDefault="00815210" w:rsidP="00A90516">
            <w:pPr>
              <w:widowControl w:val="0"/>
              <w:pBdr>
                <w:top w:val="nil"/>
                <w:left w:val="nil"/>
                <w:bottom w:val="nil"/>
                <w:right w:val="nil"/>
                <w:between w:val="nil"/>
              </w:pBdr>
              <w:spacing w:line="276" w:lineRule="auto"/>
              <w:ind w:left="0" w:hanging="2"/>
              <w:jc w:val="center"/>
              <w:rPr>
                <w:rFonts w:cs="Times New Roman"/>
                <w:b/>
              </w:rPr>
            </w:pPr>
            <w:r w:rsidRPr="004569F6">
              <w:rPr>
                <w:rFonts w:cs="Times New Roman"/>
                <w:b/>
              </w:rPr>
              <w:t>9</w:t>
            </w:r>
          </w:p>
        </w:tc>
      </w:tr>
      <w:tr w:rsidR="00A82CB4" w:rsidRPr="004569F6" w:rsidTr="00A82CB4">
        <w:trPr>
          <w:trHeight w:val="309"/>
        </w:trPr>
        <w:tc>
          <w:tcPr>
            <w:tcW w:w="15162" w:type="dxa"/>
            <w:gridSpan w:val="5"/>
            <w:shd w:val="clear" w:color="auto" w:fill="D9D9D9" w:themeFill="background1" w:themeFillShade="D9"/>
            <w:vAlign w:val="center"/>
          </w:tcPr>
          <w:p w:rsidR="00A82CB4" w:rsidRPr="004569F6" w:rsidRDefault="00A82CB4" w:rsidP="00A90516">
            <w:pPr>
              <w:widowControl w:val="0"/>
              <w:pBdr>
                <w:top w:val="nil"/>
                <w:left w:val="nil"/>
                <w:bottom w:val="nil"/>
                <w:right w:val="nil"/>
                <w:between w:val="nil"/>
              </w:pBdr>
              <w:spacing w:line="276" w:lineRule="auto"/>
              <w:ind w:left="0" w:hanging="2"/>
              <w:jc w:val="center"/>
              <w:rPr>
                <w:rFonts w:cs="Times New Roman"/>
                <w:b/>
              </w:rPr>
            </w:pPr>
            <w:r>
              <w:rPr>
                <w:rFonts w:cs="Times New Roman"/>
                <w:b/>
              </w:rPr>
              <w:t>Семестр 3</w:t>
            </w:r>
          </w:p>
        </w:tc>
      </w:tr>
      <w:tr w:rsidR="00A82CB4" w:rsidTr="00A82CB4">
        <w:trPr>
          <w:trHeight w:val="253"/>
        </w:trPr>
        <w:tc>
          <w:tcPr>
            <w:tcW w:w="9918" w:type="dxa"/>
            <w:gridSpan w:val="2"/>
          </w:tcPr>
          <w:p w:rsidR="00A82CB4" w:rsidRPr="0006274D" w:rsidRDefault="00A82CB4" w:rsidP="00A82CB4">
            <w:pPr>
              <w:spacing w:line="240" w:lineRule="auto"/>
              <w:ind w:left="0" w:hanging="2"/>
              <w:jc w:val="center"/>
              <w:rPr>
                <w:b/>
              </w:rPr>
            </w:pPr>
            <w:r>
              <w:rPr>
                <w:b/>
                <w:color w:val="000000"/>
              </w:rPr>
              <w:t>РАЗДЕЛ</w:t>
            </w:r>
            <w:r w:rsidRPr="0006274D">
              <w:rPr>
                <w:b/>
                <w:color w:val="000000"/>
              </w:rPr>
              <w:t xml:space="preserve"> 1</w:t>
            </w:r>
            <w:r>
              <w:rPr>
                <w:b/>
                <w:color w:val="000000"/>
              </w:rPr>
              <w:t>.</w:t>
            </w:r>
            <w:r w:rsidRPr="0006274D">
              <w:rPr>
                <w:b/>
              </w:rPr>
              <w:t xml:space="preserve"> </w:t>
            </w:r>
            <w:r w:rsidRPr="00A82CB4">
              <w:rPr>
                <w:b/>
                <w:color w:val="FF0000"/>
              </w:rPr>
              <w:t>Организация монтажа промышленного оборудования</w:t>
            </w:r>
          </w:p>
        </w:tc>
        <w:tc>
          <w:tcPr>
            <w:tcW w:w="1984" w:type="dxa"/>
            <w:vAlign w:val="center"/>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r>
              <w:rPr>
                <w:rFonts w:cs="Times New Roman"/>
                <w:color w:val="FF0000"/>
                <w:sz w:val="26"/>
                <w:szCs w:val="26"/>
              </w:rPr>
              <w:t xml:space="preserve"> </w:t>
            </w:r>
          </w:p>
        </w:tc>
        <w:tc>
          <w:tcPr>
            <w:tcW w:w="1701" w:type="dxa"/>
            <w:vAlign w:val="center"/>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r>
              <w:rPr>
                <w:rFonts w:cs="Times New Roman"/>
                <w:color w:val="FF0000"/>
                <w:sz w:val="26"/>
                <w:szCs w:val="26"/>
              </w:rPr>
              <w:t xml:space="preserve">  </w:t>
            </w:r>
          </w:p>
        </w:tc>
        <w:tc>
          <w:tcPr>
            <w:tcW w:w="1559" w:type="dxa"/>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A82CB4" w:rsidTr="00A82CB4">
        <w:trPr>
          <w:trHeight w:val="20"/>
        </w:trPr>
        <w:tc>
          <w:tcPr>
            <w:tcW w:w="9918" w:type="dxa"/>
            <w:gridSpan w:val="2"/>
          </w:tcPr>
          <w:p w:rsidR="00A82CB4" w:rsidRPr="0006274D" w:rsidRDefault="00A82CB4" w:rsidP="00A82CB4">
            <w:pPr>
              <w:spacing w:line="240" w:lineRule="auto"/>
              <w:ind w:left="0" w:hanging="2"/>
              <w:rPr>
                <w:b/>
                <w:color w:val="000000"/>
              </w:rPr>
            </w:pPr>
            <w:r w:rsidRPr="0006274D">
              <w:rPr>
                <w:b/>
                <w:color w:val="000000"/>
              </w:rPr>
              <w:t xml:space="preserve">МДК 01.01 </w:t>
            </w:r>
            <w:r w:rsidRPr="00A82CB4">
              <w:rPr>
                <w:b/>
                <w:color w:val="FF0000"/>
              </w:rPr>
              <w:t>Организация и осуществление монтажных работ промышленного (технологического) оборудования</w:t>
            </w:r>
          </w:p>
        </w:tc>
        <w:tc>
          <w:tcPr>
            <w:tcW w:w="1984" w:type="dxa"/>
            <w:vAlign w:val="center"/>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701" w:type="dxa"/>
            <w:vAlign w:val="center"/>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559" w:type="dxa"/>
          </w:tcPr>
          <w:p w:rsidR="00A82CB4" w:rsidRDefault="00A82CB4" w:rsidP="00A82C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269"/>
        </w:trPr>
        <w:tc>
          <w:tcPr>
            <w:tcW w:w="2830" w:type="dxa"/>
            <w:vMerge w:val="restart"/>
          </w:tcPr>
          <w:p w:rsidR="00815210" w:rsidRDefault="00815210">
            <w:pPr>
              <w:pBdr>
                <w:top w:val="nil"/>
                <w:left w:val="nil"/>
                <w:bottom w:val="nil"/>
                <w:right w:val="nil"/>
                <w:between w:val="nil"/>
              </w:pBdr>
              <w:spacing w:line="240" w:lineRule="auto"/>
              <w:ind w:left="1" w:hanging="3"/>
              <w:jc w:val="center"/>
              <w:rPr>
                <w:rFonts w:cs="Times New Roman"/>
                <w:color w:val="000000"/>
                <w:sz w:val="26"/>
                <w:szCs w:val="26"/>
              </w:rPr>
            </w:pPr>
          </w:p>
          <w:p w:rsidR="00815210" w:rsidRDefault="00815210">
            <w:pPr>
              <w:pBdr>
                <w:top w:val="nil"/>
                <w:left w:val="nil"/>
                <w:bottom w:val="nil"/>
                <w:right w:val="nil"/>
                <w:between w:val="nil"/>
              </w:pBdr>
              <w:spacing w:line="240" w:lineRule="auto"/>
              <w:ind w:left="1" w:hanging="3"/>
              <w:jc w:val="center"/>
              <w:rPr>
                <w:rFonts w:cs="Times New Roman"/>
                <w:color w:val="000000"/>
                <w:sz w:val="26"/>
                <w:szCs w:val="26"/>
              </w:rPr>
            </w:pPr>
          </w:p>
          <w:p w:rsidR="00815210" w:rsidRPr="00D70C11" w:rsidRDefault="00815210">
            <w:pPr>
              <w:pBdr>
                <w:top w:val="nil"/>
                <w:left w:val="nil"/>
                <w:bottom w:val="nil"/>
                <w:right w:val="nil"/>
                <w:between w:val="nil"/>
              </w:pBdr>
              <w:spacing w:line="240" w:lineRule="auto"/>
              <w:ind w:left="0" w:hanging="2"/>
              <w:jc w:val="center"/>
              <w:rPr>
                <w:rFonts w:cs="Times New Roman"/>
                <w:color w:val="000000"/>
                <w:szCs w:val="26"/>
              </w:rPr>
            </w:pPr>
            <w:r w:rsidRPr="00D70C11">
              <w:rPr>
                <w:rFonts w:cs="Times New Roman"/>
                <w:b/>
                <w:color w:val="000000"/>
                <w:szCs w:val="26"/>
              </w:rPr>
              <w:t>Тема 1.1.</w:t>
            </w:r>
          </w:p>
          <w:p w:rsidR="00815210" w:rsidRPr="00D70C11" w:rsidRDefault="00815210">
            <w:pPr>
              <w:pBdr>
                <w:top w:val="nil"/>
                <w:left w:val="nil"/>
                <w:bottom w:val="nil"/>
                <w:right w:val="nil"/>
                <w:between w:val="nil"/>
              </w:pBdr>
              <w:spacing w:line="240" w:lineRule="auto"/>
              <w:ind w:left="0" w:hanging="2"/>
              <w:jc w:val="center"/>
              <w:rPr>
                <w:rFonts w:cs="Times New Roman"/>
                <w:color w:val="000000"/>
                <w:szCs w:val="26"/>
              </w:rPr>
            </w:pPr>
            <w:r w:rsidRPr="00D70C11">
              <w:rPr>
                <w:rFonts w:cs="Times New Roman"/>
                <w:color w:val="000000"/>
                <w:szCs w:val="26"/>
              </w:rPr>
              <w:t>Природоохранный</w:t>
            </w:r>
          </w:p>
          <w:p w:rsidR="00815210" w:rsidRDefault="00815210">
            <w:pPr>
              <w:pBdr>
                <w:top w:val="nil"/>
                <w:left w:val="nil"/>
                <w:bottom w:val="nil"/>
                <w:right w:val="nil"/>
                <w:between w:val="nil"/>
              </w:pBdr>
              <w:spacing w:line="240" w:lineRule="auto"/>
              <w:ind w:left="0" w:hanging="2"/>
              <w:jc w:val="center"/>
              <w:rPr>
                <w:rFonts w:cs="Times New Roman"/>
                <w:color w:val="000000"/>
                <w:sz w:val="26"/>
                <w:szCs w:val="26"/>
              </w:rPr>
            </w:pPr>
            <w:r w:rsidRPr="00D70C11">
              <w:rPr>
                <w:rFonts w:cs="Times New Roman"/>
                <w:color w:val="000000"/>
                <w:szCs w:val="26"/>
              </w:rPr>
              <w:t>потенциал</w:t>
            </w:r>
          </w:p>
        </w:tc>
        <w:tc>
          <w:tcPr>
            <w:tcW w:w="7088" w:type="dxa"/>
          </w:tcPr>
          <w:p w:rsidR="00815210" w:rsidRDefault="00815210" w:rsidP="00A90516">
            <w:pPr>
              <w:pBdr>
                <w:top w:val="nil"/>
                <w:left w:val="nil"/>
                <w:bottom w:val="nil"/>
                <w:right w:val="nil"/>
                <w:between w:val="nil"/>
              </w:pBdr>
              <w:spacing w:line="240" w:lineRule="auto"/>
              <w:ind w:left="0" w:hanging="2"/>
              <w:rPr>
                <w:rFonts w:cs="Times New Roman"/>
                <w:color w:val="000000"/>
                <w:sz w:val="26"/>
                <w:szCs w:val="26"/>
              </w:rPr>
            </w:pPr>
            <w:r w:rsidRPr="00A90516">
              <w:rPr>
                <w:rFonts w:cs="Times New Roman"/>
                <w:b/>
                <w:color w:val="000000"/>
                <w:szCs w:val="26"/>
              </w:rPr>
              <w:t>Содержание учебного материала</w:t>
            </w:r>
          </w:p>
        </w:tc>
        <w:tc>
          <w:tcPr>
            <w:tcW w:w="1984" w:type="dxa"/>
            <w:vAlign w:val="center"/>
          </w:tcPr>
          <w:p w:rsidR="00815210" w:rsidRDefault="00815210">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vAlign w:val="center"/>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559" w:type="dxa"/>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403"/>
        </w:trPr>
        <w:tc>
          <w:tcPr>
            <w:tcW w:w="2830" w:type="dxa"/>
            <w:vMerge/>
          </w:tcPr>
          <w:p w:rsidR="00815210" w:rsidRDefault="00815210">
            <w:pPr>
              <w:pBdr>
                <w:top w:val="nil"/>
                <w:left w:val="nil"/>
                <w:bottom w:val="nil"/>
                <w:right w:val="nil"/>
                <w:between w:val="nil"/>
              </w:pBdr>
              <w:spacing w:line="240" w:lineRule="auto"/>
              <w:ind w:left="1" w:hanging="3"/>
              <w:jc w:val="center"/>
              <w:rPr>
                <w:rFonts w:cs="Times New Roman"/>
                <w:color w:val="000000"/>
                <w:sz w:val="26"/>
                <w:szCs w:val="26"/>
              </w:rPr>
            </w:pPr>
          </w:p>
        </w:tc>
        <w:tc>
          <w:tcPr>
            <w:tcW w:w="7088" w:type="dxa"/>
          </w:tcPr>
          <w:p w:rsidR="00815210" w:rsidRPr="00A90516" w:rsidRDefault="00815210" w:rsidP="00A90516">
            <w:pPr>
              <w:pStyle w:val="aff0"/>
              <w:numPr>
                <w:ilvl w:val="0"/>
                <w:numId w:val="11"/>
              </w:numPr>
              <w:pBdr>
                <w:top w:val="nil"/>
                <w:left w:val="nil"/>
                <w:bottom w:val="nil"/>
                <w:right w:val="nil"/>
                <w:between w:val="nil"/>
              </w:pBdr>
              <w:spacing w:line="240" w:lineRule="auto"/>
              <w:ind w:leftChars="0" w:firstLineChars="0"/>
              <w:rPr>
                <w:rFonts w:cs="Times New Roman"/>
                <w:color w:val="000000"/>
              </w:rPr>
            </w:pPr>
          </w:p>
        </w:tc>
        <w:tc>
          <w:tcPr>
            <w:tcW w:w="1984" w:type="dxa"/>
            <w:vAlign w:val="center"/>
          </w:tcPr>
          <w:p w:rsidR="00815210" w:rsidRDefault="00815210">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vAlign w:val="center"/>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559" w:type="dxa"/>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409"/>
        </w:trPr>
        <w:tc>
          <w:tcPr>
            <w:tcW w:w="2830" w:type="dxa"/>
            <w:vMerge/>
          </w:tcPr>
          <w:p w:rsidR="00815210" w:rsidRDefault="00815210">
            <w:pPr>
              <w:pBdr>
                <w:top w:val="nil"/>
                <w:left w:val="nil"/>
                <w:bottom w:val="nil"/>
                <w:right w:val="nil"/>
                <w:between w:val="nil"/>
              </w:pBdr>
              <w:spacing w:line="240" w:lineRule="auto"/>
              <w:ind w:left="1" w:hanging="3"/>
              <w:jc w:val="center"/>
              <w:rPr>
                <w:rFonts w:cs="Times New Roman"/>
                <w:color w:val="000000"/>
                <w:sz w:val="26"/>
                <w:szCs w:val="26"/>
              </w:rPr>
            </w:pPr>
          </w:p>
        </w:tc>
        <w:tc>
          <w:tcPr>
            <w:tcW w:w="7088" w:type="dxa"/>
          </w:tcPr>
          <w:p w:rsidR="00815210" w:rsidRPr="00A90516" w:rsidRDefault="00815210" w:rsidP="00A90516">
            <w:pPr>
              <w:pStyle w:val="aff0"/>
              <w:numPr>
                <w:ilvl w:val="0"/>
                <w:numId w:val="11"/>
              </w:numPr>
              <w:pBdr>
                <w:top w:val="nil"/>
                <w:left w:val="nil"/>
                <w:bottom w:val="nil"/>
                <w:right w:val="nil"/>
                <w:between w:val="nil"/>
              </w:pBdr>
              <w:spacing w:line="240" w:lineRule="auto"/>
              <w:ind w:leftChars="0" w:firstLineChars="0"/>
              <w:rPr>
                <w:rFonts w:cs="Times New Roman"/>
                <w:color w:val="000000"/>
              </w:rPr>
            </w:pPr>
          </w:p>
        </w:tc>
        <w:tc>
          <w:tcPr>
            <w:tcW w:w="1984" w:type="dxa"/>
            <w:vAlign w:val="center"/>
          </w:tcPr>
          <w:p w:rsidR="00815210" w:rsidRDefault="00815210">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vAlign w:val="center"/>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559" w:type="dxa"/>
          </w:tcPr>
          <w:p w:rsidR="00815210" w:rsidRDefault="008152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409"/>
        </w:trPr>
        <w:tc>
          <w:tcPr>
            <w:tcW w:w="2830" w:type="dxa"/>
            <w:vMerge/>
          </w:tcPr>
          <w:p w:rsidR="00815210" w:rsidRDefault="00815210" w:rsidP="00A90516">
            <w:pPr>
              <w:pBdr>
                <w:top w:val="nil"/>
                <w:left w:val="nil"/>
                <w:bottom w:val="nil"/>
                <w:right w:val="nil"/>
                <w:between w:val="nil"/>
              </w:pBdr>
              <w:spacing w:line="240" w:lineRule="auto"/>
              <w:ind w:left="1" w:hanging="3"/>
              <w:jc w:val="center"/>
              <w:rPr>
                <w:rFonts w:cs="Times New Roman"/>
                <w:color w:val="000000"/>
                <w:sz w:val="26"/>
                <w:szCs w:val="26"/>
              </w:rPr>
            </w:pPr>
          </w:p>
        </w:tc>
        <w:tc>
          <w:tcPr>
            <w:tcW w:w="7088" w:type="dxa"/>
          </w:tcPr>
          <w:p w:rsidR="00815210" w:rsidRPr="00012212" w:rsidRDefault="00815210" w:rsidP="00A90516">
            <w:pPr>
              <w:spacing w:line="240" w:lineRule="auto"/>
              <w:ind w:left="0" w:hanging="2"/>
              <w:rPr>
                <w:b/>
                <w:highlight w:val="green"/>
              </w:rPr>
            </w:pPr>
            <w:r w:rsidRPr="00012212">
              <w:rPr>
                <w:b/>
                <w:bCs/>
              </w:rPr>
              <w:t>В том числе практических занятий и лабораторных работ</w:t>
            </w:r>
          </w:p>
        </w:tc>
        <w:tc>
          <w:tcPr>
            <w:tcW w:w="1984" w:type="dxa"/>
            <w:vAlign w:val="center"/>
          </w:tcPr>
          <w:p w:rsidR="00815210" w:rsidRDefault="00815210" w:rsidP="00A90516">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vAlign w:val="center"/>
          </w:tcPr>
          <w:p w:rsidR="00815210" w:rsidRDefault="00815210" w:rsidP="00A9051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559" w:type="dxa"/>
          </w:tcPr>
          <w:p w:rsidR="00815210" w:rsidRDefault="00815210" w:rsidP="00A9051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625"/>
        </w:trPr>
        <w:tc>
          <w:tcPr>
            <w:tcW w:w="2830" w:type="dxa"/>
            <w:vMerge/>
          </w:tcPr>
          <w:p w:rsidR="00815210" w:rsidRDefault="00815210" w:rsidP="00D70C11">
            <w:pPr>
              <w:widowControl w:val="0"/>
              <w:pBdr>
                <w:top w:val="nil"/>
                <w:left w:val="nil"/>
                <w:bottom w:val="nil"/>
                <w:right w:val="nil"/>
                <w:between w:val="nil"/>
              </w:pBdr>
              <w:spacing w:line="276" w:lineRule="auto"/>
              <w:ind w:left="1" w:hanging="3"/>
              <w:rPr>
                <w:rFonts w:cs="Times New Roman"/>
                <w:color w:val="FF0000"/>
                <w:sz w:val="26"/>
                <w:szCs w:val="26"/>
              </w:rPr>
            </w:pPr>
          </w:p>
        </w:tc>
        <w:tc>
          <w:tcPr>
            <w:tcW w:w="7088" w:type="dxa"/>
          </w:tcPr>
          <w:p w:rsidR="00815210" w:rsidRPr="00012212" w:rsidRDefault="00815210" w:rsidP="00D70C11">
            <w:pPr>
              <w:spacing w:line="240" w:lineRule="auto"/>
              <w:ind w:left="0" w:hanging="2"/>
              <w:jc w:val="both"/>
            </w:pPr>
            <w:r w:rsidRPr="00012212">
              <w:t xml:space="preserve">1. </w:t>
            </w:r>
            <w:r>
              <w:t xml:space="preserve">ПР №1 </w:t>
            </w:r>
            <w:r w:rsidRPr="00D70C11">
              <w:rPr>
                <w:color w:val="FF0000"/>
              </w:rPr>
              <w:t xml:space="preserve">(Практическое занятие №1). Расчет и составление схемы обмотки якоря машины постоянного тока. </w:t>
            </w:r>
          </w:p>
        </w:tc>
        <w:tc>
          <w:tcPr>
            <w:tcW w:w="1984" w:type="dxa"/>
            <w:vAlign w:val="center"/>
          </w:tcPr>
          <w:p w:rsidR="00815210" w:rsidRDefault="00815210" w:rsidP="00D70C11">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tcPr>
          <w:p w:rsidR="00815210" w:rsidRPr="00012212" w:rsidRDefault="00815210" w:rsidP="00D70C11">
            <w:pPr>
              <w:spacing w:line="240" w:lineRule="auto"/>
              <w:ind w:left="0" w:hanging="2"/>
              <w:rPr>
                <w:bCs/>
              </w:rPr>
            </w:pPr>
            <w:r w:rsidRPr="00012212">
              <w:rPr>
                <w:bCs/>
              </w:rPr>
              <w:t>ПК 1.1</w:t>
            </w:r>
          </w:p>
          <w:p w:rsidR="00815210" w:rsidRPr="00012212" w:rsidRDefault="00815210" w:rsidP="00D70C11">
            <w:pPr>
              <w:spacing w:line="240" w:lineRule="auto"/>
              <w:ind w:left="0" w:hanging="2"/>
              <w:rPr>
                <w:bCs/>
              </w:rPr>
            </w:pPr>
            <w:r w:rsidRPr="00012212">
              <w:rPr>
                <w:bCs/>
              </w:rPr>
              <w:t xml:space="preserve">ОК 01 </w:t>
            </w:r>
          </w:p>
          <w:p w:rsidR="00815210" w:rsidRPr="00012212" w:rsidRDefault="00815210" w:rsidP="00D70C11">
            <w:pPr>
              <w:spacing w:line="240" w:lineRule="auto"/>
              <w:ind w:left="0" w:hanging="2"/>
            </w:pPr>
          </w:p>
        </w:tc>
        <w:tc>
          <w:tcPr>
            <w:tcW w:w="1559" w:type="dxa"/>
          </w:tcPr>
          <w:p w:rsidR="00815210" w:rsidRDefault="00815210" w:rsidP="00D70C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574"/>
        </w:trPr>
        <w:tc>
          <w:tcPr>
            <w:tcW w:w="2830" w:type="dxa"/>
            <w:vMerge/>
          </w:tcPr>
          <w:p w:rsidR="00815210" w:rsidRDefault="00815210" w:rsidP="00D70C11">
            <w:pPr>
              <w:widowControl w:val="0"/>
              <w:pBdr>
                <w:top w:val="nil"/>
                <w:left w:val="nil"/>
                <w:bottom w:val="nil"/>
                <w:right w:val="nil"/>
                <w:between w:val="nil"/>
              </w:pBdr>
              <w:spacing w:line="276" w:lineRule="auto"/>
              <w:ind w:left="1" w:hanging="3"/>
              <w:rPr>
                <w:rFonts w:cs="Times New Roman"/>
                <w:color w:val="FF0000"/>
                <w:sz w:val="26"/>
                <w:szCs w:val="26"/>
              </w:rPr>
            </w:pPr>
          </w:p>
        </w:tc>
        <w:tc>
          <w:tcPr>
            <w:tcW w:w="7088" w:type="dxa"/>
          </w:tcPr>
          <w:p w:rsidR="00815210" w:rsidRPr="00012212" w:rsidRDefault="00815210" w:rsidP="0057534E">
            <w:pPr>
              <w:spacing w:line="240" w:lineRule="auto"/>
              <w:ind w:leftChars="0" w:left="0" w:firstLineChars="0" w:hanging="2"/>
              <w:jc w:val="both"/>
            </w:pPr>
            <w:r>
              <w:t xml:space="preserve">2.ПР №2 </w:t>
            </w:r>
            <w:r w:rsidRPr="00A82CB4">
              <w:rPr>
                <w:color w:val="FF0000"/>
              </w:rPr>
              <w:t xml:space="preserve">(Практическое занятие №2). </w:t>
            </w:r>
            <w:r w:rsidRPr="0057534E">
              <w:rPr>
                <w:color w:val="FF0000"/>
              </w:rPr>
              <w:t>Определение МДС реакции якоря.</w:t>
            </w:r>
          </w:p>
        </w:tc>
        <w:tc>
          <w:tcPr>
            <w:tcW w:w="1984" w:type="dxa"/>
            <w:vAlign w:val="center"/>
          </w:tcPr>
          <w:p w:rsidR="00815210" w:rsidRDefault="00815210" w:rsidP="00D70C11">
            <w:pPr>
              <w:pBdr>
                <w:top w:val="nil"/>
                <w:left w:val="nil"/>
                <w:bottom w:val="nil"/>
                <w:right w:val="nil"/>
                <w:between w:val="nil"/>
              </w:pBdr>
              <w:spacing w:before="60" w:after="60" w:line="240" w:lineRule="auto"/>
              <w:ind w:left="1" w:hanging="3"/>
              <w:jc w:val="center"/>
              <w:rPr>
                <w:rFonts w:cs="Times New Roman"/>
                <w:color w:val="FF0000"/>
                <w:sz w:val="26"/>
                <w:szCs w:val="26"/>
              </w:rPr>
            </w:pPr>
          </w:p>
        </w:tc>
        <w:tc>
          <w:tcPr>
            <w:tcW w:w="1701" w:type="dxa"/>
          </w:tcPr>
          <w:p w:rsidR="00815210" w:rsidRPr="00012212" w:rsidRDefault="00815210" w:rsidP="00D70C11">
            <w:pPr>
              <w:spacing w:line="240" w:lineRule="auto"/>
              <w:ind w:left="0" w:hanging="2"/>
              <w:rPr>
                <w:bCs/>
              </w:rPr>
            </w:pPr>
            <w:r w:rsidRPr="00012212">
              <w:rPr>
                <w:bCs/>
              </w:rPr>
              <w:t>ПК 1.4</w:t>
            </w:r>
          </w:p>
          <w:p w:rsidR="00815210" w:rsidRPr="00D70C11" w:rsidRDefault="00815210" w:rsidP="00D70C11">
            <w:pPr>
              <w:spacing w:line="240" w:lineRule="auto"/>
              <w:ind w:left="0" w:hanging="2"/>
              <w:rPr>
                <w:bCs/>
              </w:rPr>
            </w:pPr>
            <w:r>
              <w:rPr>
                <w:bCs/>
              </w:rPr>
              <w:t xml:space="preserve">ОК 02 </w:t>
            </w:r>
          </w:p>
        </w:tc>
        <w:tc>
          <w:tcPr>
            <w:tcW w:w="1559" w:type="dxa"/>
          </w:tcPr>
          <w:p w:rsidR="00815210" w:rsidRDefault="00815210" w:rsidP="00D70C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r>
      <w:tr w:rsidR="00815210" w:rsidTr="00A82CB4">
        <w:trPr>
          <w:trHeight w:val="329"/>
        </w:trPr>
        <w:tc>
          <w:tcPr>
            <w:tcW w:w="2830" w:type="dxa"/>
            <w:vMerge w:val="restart"/>
          </w:tcPr>
          <w:p w:rsidR="00815210" w:rsidRPr="00012212" w:rsidRDefault="00815210" w:rsidP="003B022E">
            <w:pPr>
              <w:spacing w:line="240" w:lineRule="auto"/>
              <w:ind w:left="0" w:hanging="2"/>
              <w:jc w:val="center"/>
              <w:rPr>
                <w:b/>
                <w:bCs/>
                <w:color w:val="000000"/>
              </w:rPr>
            </w:pPr>
            <w:r w:rsidRPr="00012212">
              <w:rPr>
                <w:b/>
                <w:bCs/>
                <w:color w:val="000000"/>
              </w:rPr>
              <w:t>Тема 1.2.</w:t>
            </w:r>
          </w:p>
          <w:p w:rsidR="00815210" w:rsidRPr="0057534E" w:rsidRDefault="00815210" w:rsidP="00153382">
            <w:pPr>
              <w:spacing w:line="240" w:lineRule="auto"/>
              <w:ind w:left="0" w:hanging="2"/>
              <w:rPr>
                <w:b/>
                <w:bCs/>
                <w:color w:val="FF0000"/>
              </w:rPr>
            </w:pPr>
            <w:r w:rsidRPr="0057534E">
              <w:rPr>
                <w:b/>
                <w:bCs/>
                <w:color w:val="FF0000"/>
              </w:rPr>
              <w:t>Общие вопросы машин переменного тока</w:t>
            </w:r>
          </w:p>
          <w:p w:rsidR="00815210" w:rsidRPr="00012212" w:rsidRDefault="00815210" w:rsidP="00153382">
            <w:pPr>
              <w:spacing w:line="240" w:lineRule="auto"/>
              <w:ind w:left="0" w:hanging="2"/>
              <w:rPr>
                <w:b/>
                <w:bCs/>
                <w:highlight w:val="green"/>
              </w:rPr>
            </w:pPr>
          </w:p>
        </w:tc>
        <w:tc>
          <w:tcPr>
            <w:tcW w:w="7088" w:type="dxa"/>
          </w:tcPr>
          <w:p w:rsidR="00815210" w:rsidRPr="00012212" w:rsidRDefault="00815210" w:rsidP="00153382">
            <w:pPr>
              <w:spacing w:line="240" w:lineRule="auto"/>
              <w:ind w:left="0" w:hanging="2"/>
              <w:rPr>
                <w:b/>
                <w:highlight w:val="green"/>
              </w:rPr>
            </w:pPr>
            <w:r w:rsidRPr="00A90516">
              <w:rPr>
                <w:rFonts w:cs="Times New Roman"/>
                <w:b/>
                <w:color w:val="000000"/>
                <w:szCs w:val="26"/>
              </w:rPr>
              <w:t>Содержание учебного материала</w:t>
            </w: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cs="Times New Roman"/>
                <w:color w:val="FF0000"/>
                <w:sz w:val="22"/>
                <w:szCs w:val="22"/>
              </w:rPr>
            </w:pPr>
          </w:p>
        </w:tc>
        <w:tc>
          <w:tcPr>
            <w:tcW w:w="1559" w:type="dxa"/>
            <w:shd w:val="clear" w:color="auto" w:fill="FFFFFF"/>
          </w:tcPr>
          <w:p w:rsidR="00815210" w:rsidRDefault="00815210" w:rsidP="0015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cs="Times New Roman"/>
                <w:color w:val="FF0000"/>
                <w:sz w:val="22"/>
                <w:szCs w:val="22"/>
              </w:rPr>
            </w:pPr>
          </w:p>
        </w:tc>
      </w:tr>
      <w:tr w:rsidR="00815210" w:rsidTr="00A82CB4">
        <w:trPr>
          <w:trHeight w:val="517"/>
        </w:trPr>
        <w:tc>
          <w:tcPr>
            <w:tcW w:w="2830" w:type="dxa"/>
            <w:vMerge/>
          </w:tcPr>
          <w:p w:rsidR="00815210" w:rsidRDefault="00815210" w:rsidP="00153382">
            <w:pPr>
              <w:widowControl w:val="0"/>
              <w:pBdr>
                <w:top w:val="nil"/>
                <w:left w:val="nil"/>
                <w:bottom w:val="nil"/>
                <w:right w:val="nil"/>
                <w:between w:val="nil"/>
              </w:pBdr>
              <w:spacing w:line="276" w:lineRule="auto"/>
              <w:ind w:left="1" w:hanging="3"/>
              <w:rPr>
                <w:rFonts w:cs="Times New Roman"/>
                <w:color w:val="1F497D"/>
                <w:sz w:val="26"/>
                <w:szCs w:val="26"/>
              </w:rPr>
            </w:pPr>
          </w:p>
        </w:tc>
        <w:tc>
          <w:tcPr>
            <w:tcW w:w="7088" w:type="dxa"/>
          </w:tcPr>
          <w:p w:rsidR="00815210" w:rsidRPr="00153382" w:rsidRDefault="00815210" w:rsidP="00D70C11">
            <w:pPr>
              <w:pStyle w:val="aff0"/>
              <w:numPr>
                <w:ilvl w:val="0"/>
                <w:numId w:val="12"/>
              </w:numPr>
              <w:spacing w:line="240" w:lineRule="auto"/>
              <w:ind w:leftChars="0" w:right="392" w:firstLineChars="0"/>
              <w:jc w:val="both"/>
              <w:rPr>
                <w:bCs/>
                <w:color w:val="000000"/>
              </w:rPr>
            </w:pP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Pr="004569F6"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517"/>
        </w:trPr>
        <w:tc>
          <w:tcPr>
            <w:tcW w:w="2830" w:type="dxa"/>
            <w:vMerge/>
          </w:tcPr>
          <w:p w:rsidR="00815210" w:rsidRDefault="00815210" w:rsidP="00153382">
            <w:pPr>
              <w:widowControl w:val="0"/>
              <w:pBdr>
                <w:top w:val="nil"/>
                <w:left w:val="nil"/>
                <w:bottom w:val="nil"/>
                <w:right w:val="nil"/>
                <w:between w:val="nil"/>
              </w:pBdr>
              <w:spacing w:line="276" w:lineRule="auto"/>
              <w:ind w:left="1" w:hanging="3"/>
              <w:rPr>
                <w:rFonts w:cs="Times New Roman"/>
                <w:color w:val="1F497D"/>
                <w:sz w:val="26"/>
                <w:szCs w:val="26"/>
              </w:rPr>
            </w:pPr>
          </w:p>
        </w:tc>
        <w:tc>
          <w:tcPr>
            <w:tcW w:w="7088" w:type="dxa"/>
          </w:tcPr>
          <w:p w:rsidR="00815210" w:rsidRPr="00153382" w:rsidRDefault="00815210" w:rsidP="00D70C11">
            <w:pPr>
              <w:pStyle w:val="aff0"/>
              <w:numPr>
                <w:ilvl w:val="0"/>
                <w:numId w:val="12"/>
              </w:numPr>
              <w:spacing w:line="240" w:lineRule="auto"/>
              <w:ind w:leftChars="0" w:right="392" w:firstLineChars="0"/>
              <w:jc w:val="both"/>
              <w:rPr>
                <w:bCs/>
                <w:color w:val="000000"/>
              </w:rPr>
            </w:pP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Pr="004569F6"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12"/>
        </w:trPr>
        <w:tc>
          <w:tcPr>
            <w:tcW w:w="2830" w:type="dxa"/>
            <w:vMerge/>
          </w:tcPr>
          <w:p w:rsidR="00815210" w:rsidRDefault="00815210" w:rsidP="00153382">
            <w:pPr>
              <w:widowControl w:val="0"/>
              <w:pBdr>
                <w:top w:val="nil"/>
                <w:left w:val="nil"/>
                <w:bottom w:val="nil"/>
                <w:right w:val="nil"/>
                <w:between w:val="nil"/>
              </w:pBdr>
              <w:spacing w:line="276" w:lineRule="auto"/>
              <w:ind w:left="1" w:hanging="3"/>
              <w:rPr>
                <w:rFonts w:cs="Times New Roman"/>
                <w:color w:val="1F497D"/>
                <w:sz w:val="26"/>
                <w:szCs w:val="26"/>
              </w:rPr>
            </w:pPr>
          </w:p>
        </w:tc>
        <w:tc>
          <w:tcPr>
            <w:tcW w:w="7088" w:type="dxa"/>
          </w:tcPr>
          <w:p w:rsidR="00815210" w:rsidRPr="00012212" w:rsidRDefault="00815210" w:rsidP="00D70C11">
            <w:pPr>
              <w:pStyle w:val="aff0"/>
              <w:numPr>
                <w:ilvl w:val="0"/>
                <w:numId w:val="12"/>
              </w:numPr>
              <w:spacing w:line="240" w:lineRule="auto"/>
              <w:ind w:leftChars="0" w:firstLineChars="0"/>
              <w:jc w:val="both"/>
            </w:pP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289"/>
        </w:trPr>
        <w:tc>
          <w:tcPr>
            <w:tcW w:w="2830" w:type="dxa"/>
            <w:vMerge/>
          </w:tcPr>
          <w:p w:rsidR="00815210" w:rsidRDefault="00815210" w:rsidP="00153382">
            <w:pPr>
              <w:widowControl w:val="0"/>
              <w:pBdr>
                <w:top w:val="nil"/>
                <w:left w:val="nil"/>
                <w:bottom w:val="nil"/>
                <w:right w:val="nil"/>
                <w:between w:val="nil"/>
              </w:pBdr>
              <w:spacing w:line="276" w:lineRule="auto"/>
              <w:ind w:left="1" w:hanging="3"/>
              <w:rPr>
                <w:rFonts w:cs="Times New Roman"/>
                <w:color w:val="1F497D"/>
                <w:sz w:val="26"/>
                <w:szCs w:val="26"/>
              </w:rPr>
            </w:pPr>
          </w:p>
        </w:tc>
        <w:tc>
          <w:tcPr>
            <w:tcW w:w="7088" w:type="dxa"/>
          </w:tcPr>
          <w:p w:rsidR="00815210" w:rsidRPr="00012212" w:rsidRDefault="00815210" w:rsidP="00153382">
            <w:pPr>
              <w:spacing w:line="240" w:lineRule="auto"/>
              <w:ind w:left="0" w:hanging="2"/>
              <w:rPr>
                <w:b/>
                <w:highlight w:val="green"/>
              </w:rPr>
            </w:pPr>
            <w:r w:rsidRPr="00012212">
              <w:rPr>
                <w:b/>
                <w:bCs/>
              </w:rPr>
              <w:t>В том числе практических занятий и лабораторных работ</w:t>
            </w: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267"/>
        </w:trPr>
        <w:tc>
          <w:tcPr>
            <w:tcW w:w="2830" w:type="dxa"/>
            <w:vMerge/>
          </w:tcPr>
          <w:p w:rsidR="00815210" w:rsidRDefault="00815210" w:rsidP="00153382">
            <w:pPr>
              <w:widowControl w:val="0"/>
              <w:pBdr>
                <w:top w:val="nil"/>
                <w:left w:val="nil"/>
                <w:bottom w:val="nil"/>
                <w:right w:val="nil"/>
                <w:between w:val="nil"/>
              </w:pBdr>
              <w:spacing w:line="276" w:lineRule="auto"/>
              <w:ind w:left="1" w:hanging="3"/>
              <w:rPr>
                <w:rFonts w:cs="Times New Roman"/>
                <w:color w:val="1F497D"/>
                <w:sz w:val="26"/>
                <w:szCs w:val="26"/>
              </w:rPr>
            </w:pPr>
          </w:p>
        </w:tc>
        <w:tc>
          <w:tcPr>
            <w:tcW w:w="7088" w:type="dxa"/>
          </w:tcPr>
          <w:p w:rsidR="00815210" w:rsidRPr="00012212" w:rsidRDefault="00815210" w:rsidP="004569F6">
            <w:pPr>
              <w:spacing w:line="240" w:lineRule="auto"/>
              <w:ind w:left="0" w:hanging="2"/>
              <w:rPr>
                <w:b/>
                <w:bCs/>
              </w:rPr>
            </w:pPr>
            <w:r>
              <w:rPr>
                <w:rFonts w:cs="Times New Roman"/>
                <w:position w:val="0"/>
                <w:szCs w:val="22"/>
              </w:rPr>
              <w:t>ПР № 3</w:t>
            </w:r>
            <w:r w:rsidRPr="004569F6">
              <w:rPr>
                <w:rFonts w:cs="Times New Roman"/>
                <w:position w:val="0"/>
                <w:szCs w:val="22"/>
              </w:rPr>
              <w:t xml:space="preserve"> </w:t>
            </w:r>
            <w:r>
              <w:rPr>
                <w:rFonts w:cs="Times New Roman"/>
                <w:position w:val="0"/>
                <w:szCs w:val="22"/>
              </w:rPr>
              <w:t>…..</w:t>
            </w: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517"/>
        </w:trPr>
        <w:tc>
          <w:tcPr>
            <w:tcW w:w="9918" w:type="dxa"/>
            <w:gridSpan w:val="2"/>
          </w:tcPr>
          <w:p w:rsidR="00815210" w:rsidRPr="00012212" w:rsidRDefault="00815210" w:rsidP="00EF1089">
            <w:pPr>
              <w:spacing w:line="240" w:lineRule="auto"/>
              <w:ind w:left="0" w:hanging="2"/>
              <w:rPr>
                <w:b/>
                <w:bCs/>
              </w:rPr>
            </w:pPr>
            <w:r w:rsidRPr="00012212">
              <w:rPr>
                <w:b/>
                <w:bCs/>
              </w:rPr>
              <w:t xml:space="preserve">Примерная тематика самостоятельной учебной работы при изучении </w:t>
            </w:r>
            <w:r w:rsidR="00A82CB4">
              <w:rPr>
                <w:b/>
                <w:bCs/>
              </w:rPr>
              <w:t>раздела 1</w:t>
            </w:r>
          </w:p>
          <w:p w:rsidR="00815210" w:rsidRPr="00012212" w:rsidRDefault="00815210" w:rsidP="00EF1089">
            <w:pPr>
              <w:spacing w:line="240" w:lineRule="auto"/>
              <w:ind w:left="0" w:hanging="2"/>
            </w:pPr>
            <w:r w:rsidRPr="00012212">
              <w:t xml:space="preserve">1. </w:t>
            </w:r>
            <w:r w:rsidR="00A82CB4">
              <w:t>….</w:t>
            </w:r>
            <w:r w:rsidRPr="00012212">
              <w:t xml:space="preserve">. </w:t>
            </w:r>
          </w:p>
          <w:p w:rsidR="00815210" w:rsidRPr="00A82CB4" w:rsidRDefault="00815210" w:rsidP="00A82CB4">
            <w:pPr>
              <w:spacing w:line="240" w:lineRule="auto"/>
              <w:ind w:left="0" w:hanging="2"/>
            </w:pPr>
            <w:r w:rsidRPr="00012212">
              <w:t xml:space="preserve">2. </w:t>
            </w:r>
            <w:r w:rsidR="00A82CB4">
              <w:t xml:space="preserve">…. </w:t>
            </w: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EF1089">
            <w:pPr>
              <w:spacing w:line="240" w:lineRule="auto"/>
              <w:ind w:left="0" w:hanging="2"/>
              <w:rPr>
                <w:b/>
                <w:bCs/>
              </w:rPr>
            </w:pPr>
            <w:r>
              <w:rPr>
                <w:b/>
              </w:rPr>
              <w:t>Промежуточная аттестация</w:t>
            </w:r>
          </w:p>
        </w:tc>
        <w:tc>
          <w:tcPr>
            <w:tcW w:w="1984" w:type="dxa"/>
            <w:vAlign w:val="center"/>
          </w:tcPr>
          <w:p w:rsidR="00815210" w:rsidRDefault="00815210"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A82CB4" w:rsidTr="00A82CB4">
        <w:trPr>
          <w:trHeight w:val="305"/>
        </w:trPr>
        <w:tc>
          <w:tcPr>
            <w:tcW w:w="9918" w:type="dxa"/>
            <w:gridSpan w:val="2"/>
          </w:tcPr>
          <w:p w:rsidR="00A82CB4" w:rsidRDefault="00A82CB4" w:rsidP="00A82CB4">
            <w:pPr>
              <w:spacing w:line="240" w:lineRule="auto"/>
              <w:ind w:left="0" w:hanging="2"/>
              <w:jc w:val="center"/>
              <w:rPr>
                <w:b/>
              </w:rPr>
            </w:pPr>
            <w:r>
              <w:rPr>
                <w:b/>
              </w:rPr>
              <w:t>РАЗДЕЛ 2. …</w:t>
            </w:r>
          </w:p>
        </w:tc>
        <w:tc>
          <w:tcPr>
            <w:tcW w:w="1984" w:type="dxa"/>
            <w:vAlign w:val="center"/>
          </w:tcPr>
          <w:p w:rsidR="00A82CB4" w:rsidRDefault="00A82CB4" w:rsidP="00153382">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A82CB4" w:rsidRDefault="00A82CB4"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A82CB4" w:rsidRDefault="00A82CB4" w:rsidP="001533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A82CB4">
            <w:pPr>
              <w:spacing w:line="240" w:lineRule="auto"/>
              <w:ind w:left="0" w:hanging="2"/>
              <w:rPr>
                <w:b/>
                <w:color w:val="000000"/>
                <w:highlight w:val="yellow"/>
              </w:rPr>
            </w:pPr>
            <w:r w:rsidRPr="00012212">
              <w:rPr>
                <w:b/>
                <w:color w:val="000000"/>
              </w:rPr>
              <w:t xml:space="preserve">МДК 01.02 </w:t>
            </w:r>
            <w:r w:rsidR="00A82CB4">
              <w:rPr>
                <w:b/>
              </w:rPr>
              <w:t>…</w:t>
            </w:r>
          </w:p>
        </w:tc>
        <w:tc>
          <w:tcPr>
            <w:tcW w:w="1984" w:type="dxa"/>
            <w:vAlign w:val="center"/>
          </w:tcPr>
          <w:p w:rsidR="00815210" w:rsidRDefault="00815210" w:rsidP="00EF1089">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2830" w:type="dxa"/>
            <w:vMerge w:val="restart"/>
          </w:tcPr>
          <w:p w:rsidR="00815210" w:rsidRPr="000F2F56" w:rsidRDefault="00815210" w:rsidP="000F2F56">
            <w:pPr>
              <w:suppressAutoHyphens w:val="0"/>
              <w:spacing w:line="259" w:lineRule="auto"/>
              <w:ind w:leftChars="0" w:left="0" w:firstLineChars="0" w:firstLine="0"/>
              <w:textDirection w:val="lrTb"/>
              <w:textAlignment w:val="auto"/>
              <w:outlineLvl w:val="9"/>
              <w:rPr>
                <w:rFonts w:eastAsia="Calibri" w:cs="Times New Roman"/>
                <w:b/>
                <w:bCs/>
                <w:position w:val="0"/>
                <w:sz w:val="22"/>
                <w:szCs w:val="22"/>
                <w:lang w:eastAsia="ar-SA"/>
              </w:rPr>
            </w:pPr>
            <w:r w:rsidRPr="000F2F56">
              <w:rPr>
                <w:rFonts w:eastAsia="Calibri" w:cs="Times New Roman"/>
                <w:b/>
                <w:bCs/>
                <w:position w:val="0"/>
                <w:sz w:val="22"/>
                <w:szCs w:val="22"/>
                <w:lang w:eastAsia="ar-SA"/>
              </w:rPr>
              <w:t xml:space="preserve">Тема 2.1. </w:t>
            </w:r>
          </w:p>
          <w:p w:rsidR="00815210" w:rsidRPr="000F2F56" w:rsidRDefault="00815210" w:rsidP="000F2F56">
            <w:pPr>
              <w:suppressAutoHyphens w:val="0"/>
              <w:spacing w:line="240" w:lineRule="auto"/>
              <w:ind w:leftChars="0" w:left="0" w:firstLineChars="0" w:firstLine="0"/>
              <w:textDirection w:val="lrTb"/>
              <w:textAlignment w:val="auto"/>
              <w:outlineLvl w:val="9"/>
              <w:rPr>
                <w:rFonts w:eastAsia="Calibri" w:cs="Times New Roman"/>
                <w:b/>
                <w:bCs/>
                <w:color w:val="FF0000"/>
                <w:position w:val="0"/>
                <w:sz w:val="22"/>
                <w:szCs w:val="22"/>
                <w:lang w:eastAsia="ar-SA"/>
              </w:rPr>
            </w:pPr>
            <w:r w:rsidRPr="000F2F56">
              <w:rPr>
                <w:rFonts w:eastAsia="Calibri" w:cs="Times New Roman"/>
                <w:b/>
                <w:bCs/>
                <w:color w:val="FF0000"/>
                <w:position w:val="0"/>
                <w:sz w:val="22"/>
                <w:szCs w:val="22"/>
                <w:lang w:eastAsia="en-US"/>
              </w:rPr>
              <w:t xml:space="preserve">Методы </w:t>
            </w:r>
            <w:r>
              <w:rPr>
                <w:rFonts w:eastAsia="Calibri" w:cs="Times New Roman"/>
                <w:b/>
                <w:bCs/>
                <w:color w:val="FF0000"/>
                <w:position w:val="0"/>
                <w:sz w:val="22"/>
                <w:szCs w:val="22"/>
                <w:lang w:eastAsia="en-US"/>
              </w:rPr>
              <w:t>…</w:t>
            </w:r>
          </w:p>
        </w:tc>
        <w:tc>
          <w:tcPr>
            <w:tcW w:w="7088" w:type="dxa"/>
          </w:tcPr>
          <w:p w:rsidR="00815210" w:rsidRPr="00012212" w:rsidRDefault="00815210" w:rsidP="00EF1089">
            <w:pPr>
              <w:spacing w:line="240" w:lineRule="auto"/>
              <w:ind w:left="0" w:hanging="2"/>
              <w:rPr>
                <w:b/>
                <w:color w:val="000000"/>
              </w:rPr>
            </w:pPr>
            <w:r w:rsidRPr="000F2F56">
              <w:rPr>
                <w:rFonts w:eastAsia="Calibri" w:cs="Times New Roman"/>
                <w:b/>
                <w:bCs/>
                <w:position w:val="0"/>
                <w:sz w:val="22"/>
                <w:szCs w:val="22"/>
                <w:lang w:eastAsia="en-US"/>
              </w:rPr>
              <w:t>Содержание</w:t>
            </w:r>
          </w:p>
        </w:tc>
        <w:tc>
          <w:tcPr>
            <w:tcW w:w="1984" w:type="dxa"/>
            <w:vAlign w:val="center"/>
          </w:tcPr>
          <w:p w:rsidR="00815210" w:rsidRDefault="00815210" w:rsidP="00EF1089">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2830" w:type="dxa"/>
            <w:vMerge/>
          </w:tcPr>
          <w:p w:rsidR="00815210" w:rsidRPr="000F2F56" w:rsidRDefault="00815210" w:rsidP="000F2F56">
            <w:pPr>
              <w:suppressAutoHyphens w:val="0"/>
              <w:spacing w:line="259" w:lineRule="auto"/>
              <w:ind w:leftChars="0" w:left="0" w:firstLineChars="0" w:firstLine="0"/>
              <w:textDirection w:val="lrTb"/>
              <w:textAlignment w:val="auto"/>
              <w:outlineLvl w:val="9"/>
              <w:rPr>
                <w:rFonts w:eastAsia="Calibri" w:cs="Times New Roman"/>
                <w:b/>
                <w:bCs/>
                <w:position w:val="0"/>
                <w:sz w:val="22"/>
                <w:szCs w:val="22"/>
                <w:lang w:eastAsia="ar-SA"/>
              </w:rPr>
            </w:pPr>
          </w:p>
        </w:tc>
        <w:tc>
          <w:tcPr>
            <w:tcW w:w="7088" w:type="dxa"/>
          </w:tcPr>
          <w:p w:rsidR="00815210" w:rsidRPr="000F2F56" w:rsidRDefault="00815210" w:rsidP="000F2F56">
            <w:pPr>
              <w:pStyle w:val="aff0"/>
              <w:numPr>
                <w:ilvl w:val="0"/>
                <w:numId w:val="13"/>
              </w:numPr>
              <w:spacing w:line="240" w:lineRule="auto"/>
              <w:ind w:leftChars="0" w:firstLineChars="0"/>
              <w:rPr>
                <w:rFonts w:eastAsia="Calibri" w:cs="Times New Roman"/>
                <w:b/>
                <w:bCs/>
                <w:position w:val="0"/>
                <w:sz w:val="22"/>
                <w:szCs w:val="22"/>
                <w:lang w:eastAsia="en-US"/>
              </w:rPr>
            </w:pPr>
          </w:p>
        </w:tc>
        <w:tc>
          <w:tcPr>
            <w:tcW w:w="1984" w:type="dxa"/>
            <w:vAlign w:val="center"/>
          </w:tcPr>
          <w:p w:rsidR="00815210" w:rsidRDefault="00815210" w:rsidP="00EF1089">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EF10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2830" w:type="dxa"/>
            <w:vMerge/>
          </w:tcPr>
          <w:p w:rsidR="00815210" w:rsidRPr="000F2F56" w:rsidRDefault="00815210" w:rsidP="000F2F56">
            <w:pPr>
              <w:suppressAutoHyphens w:val="0"/>
              <w:spacing w:line="259" w:lineRule="auto"/>
              <w:ind w:leftChars="0" w:left="0" w:firstLineChars="0" w:firstLine="0"/>
              <w:textDirection w:val="lrTb"/>
              <w:textAlignment w:val="auto"/>
              <w:outlineLvl w:val="9"/>
              <w:rPr>
                <w:rFonts w:eastAsia="Calibri" w:cs="Times New Roman"/>
                <w:b/>
                <w:bCs/>
                <w:position w:val="0"/>
                <w:sz w:val="22"/>
                <w:szCs w:val="22"/>
                <w:lang w:eastAsia="ar-SA"/>
              </w:rPr>
            </w:pPr>
          </w:p>
        </w:tc>
        <w:tc>
          <w:tcPr>
            <w:tcW w:w="7088" w:type="dxa"/>
          </w:tcPr>
          <w:p w:rsidR="00815210" w:rsidRPr="00012212" w:rsidRDefault="00815210" w:rsidP="000F2F56">
            <w:pPr>
              <w:spacing w:line="240" w:lineRule="auto"/>
              <w:ind w:left="0" w:hanging="2"/>
              <w:jc w:val="both"/>
              <w:rPr>
                <w:b/>
                <w:highlight w:val="green"/>
              </w:rPr>
            </w:pPr>
            <w:r w:rsidRPr="00012212">
              <w:rPr>
                <w:b/>
                <w:bCs/>
              </w:rPr>
              <w:t>В том числе практических занятий и лабораторных работ</w:t>
            </w:r>
          </w:p>
        </w:tc>
        <w:tc>
          <w:tcPr>
            <w:tcW w:w="1984" w:type="dxa"/>
            <w:vAlign w:val="center"/>
          </w:tcPr>
          <w:p w:rsidR="00815210" w:rsidRDefault="00815210" w:rsidP="000F2F56">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2830" w:type="dxa"/>
            <w:vMerge/>
          </w:tcPr>
          <w:p w:rsidR="00815210" w:rsidRPr="000F2F56" w:rsidRDefault="00815210" w:rsidP="000F2F56">
            <w:pPr>
              <w:suppressAutoHyphens w:val="0"/>
              <w:spacing w:line="259" w:lineRule="auto"/>
              <w:ind w:leftChars="0" w:left="0" w:firstLineChars="0" w:firstLine="0"/>
              <w:textDirection w:val="lrTb"/>
              <w:textAlignment w:val="auto"/>
              <w:outlineLvl w:val="9"/>
              <w:rPr>
                <w:rFonts w:eastAsia="Calibri" w:cs="Times New Roman"/>
                <w:b/>
                <w:bCs/>
                <w:position w:val="0"/>
                <w:sz w:val="22"/>
                <w:szCs w:val="22"/>
                <w:lang w:eastAsia="ar-SA"/>
              </w:rPr>
            </w:pPr>
          </w:p>
        </w:tc>
        <w:tc>
          <w:tcPr>
            <w:tcW w:w="7088" w:type="dxa"/>
          </w:tcPr>
          <w:p w:rsidR="00815210" w:rsidRPr="00012212" w:rsidRDefault="00815210" w:rsidP="000F2F56">
            <w:pPr>
              <w:spacing w:line="240" w:lineRule="auto"/>
              <w:ind w:left="0" w:hanging="2"/>
              <w:jc w:val="both"/>
              <w:rPr>
                <w:b/>
                <w:bCs/>
              </w:rPr>
            </w:pPr>
          </w:p>
        </w:tc>
        <w:tc>
          <w:tcPr>
            <w:tcW w:w="1984" w:type="dxa"/>
            <w:vAlign w:val="center"/>
          </w:tcPr>
          <w:p w:rsidR="00815210" w:rsidRDefault="00815210" w:rsidP="000F2F56">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255"/>
        </w:trPr>
        <w:tc>
          <w:tcPr>
            <w:tcW w:w="2830" w:type="dxa"/>
          </w:tcPr>
          <w:p w:rsidR="00815210" w:rsidRPr="000F2F56" w:rsidRDefault="00815210" w:rsidP="000F2F56">
            <w:pPr>
              <w:spacing w:line="240" w:lineRule="auto"/>
              <w:ind w:left="0" w:hanging="2"/>
              <w:rPr>
                <w:rFonts w:eastAsia="Calibri"/>
                <w:b/>
                <w:bCs/>
                <w:lang w:eastAsia="ar-SA"/>
              </w:rPr>
            </w:pPr>
            <w:r>
              <w:rPr>
                <w:rFonts w:eastAsia="Calibri"/>
                <w:b/>
                <w:bCs/>
                <w:lang w:eastAsia="ar-SA"/>
              </w:rPr>
              <w:t xml:space="preserve">Тема 2.2. </w:t>
            </w:r>
          </w:p>
        </w:tc>
        <w:tc>
          <w:tcPr>
            <w:tcW w:w="7088" w:type="dxa"/>
          </w:tcPr>
          <w:p w:rsidR="00815210" w:rsidRPr="00012212" w:rsidRDefault="00815210" w:rsidP="000F2F56">
            <w:pPr>
              <w:spacing w:line="240" w:lineRule="auto"/>
              <w:ind w:left="0" w:hanging="2"/>
              <w:rPr>
                <w:b/>
                <w:highlight w:val="green"/>
              </w:rPr>
            </w:pPr>
            <w:r w:rsidRPr="00012212">
              <w:rPr>
                <w:b/>
                <w:bCs/>
              </w:rPr>
              <w:t xml:space="preserve">Содержание </w:t>
            </w:r>
          </w:p>
        </w:tc>
        <w:tc>
          <w:tcPr>
            <w:tcW w:w="1984" w:type="dxa"/>
            <w:vAlign w:val="center"/>
          </w:tcPr>
          <w:p w:rsidR="00815210" w:rsidRDefault="00815210" w:rsidP="000F2F56">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2830" w:type="dxa"/>
          </w:tcPr>
          <w:p w:rsidR="00815210" w:rsidRPr="00012212" w:rsidRDefault="00815210" w:rsidP="000F2F56">
            <w:pPr>
              <w:spacing w:line="240" w:lineRule="auto"/>
              <w:ind w:left="0" w:hanging="2"/>
              <w:rPr>
                <w:rFonts w:eastAsia="Calibri"/>
                <w:b/>
                <w:bCs/>
                <w:lang w:eastAsia="ar-SA"/>
              </w:rPr>
            </w:pPr>
          </w:p>
        </w:tc>
        <w:tc>
          <w:tcPr>
            <w:tcW w:w="7088" w:type="dxa"/>
          </w:tcPr>
          <w:p w:rsidR="00815210" w:rsidRPr="00012212" w:rsidRDefault="00815210" w:rsidP="000F2F56">
            <w:pPr>
              <w:spacing w:line="240" w:lineRule="auto"/>
              <w:ind w:left="0" w:hanging="2"/>
              <w:rPr>
                <w:b/>
                <w:bCs/>
              </w:rPr>
            </w:pPr>
            <w:r w:rsidRPr="00012212">
              <w:rPr>
                <w:b/>
                <w:bCs/>
              </w:rPr>
              <w:t>В том числе практических занятий и лабораторных работ</w:t>
            </w:r>
          </w:p>
        </w:tc>
        <w:tc>
          <w:tcPr>
            <w:tcW w:w="1984" w:type="dxa"/>
            <w:vAlign w:val="center"/>
          </w:tcPr>
          <w:p w:rsidR="00815210" w:rsidRDefault="00815210" w:rsidP="000F2F56">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0F2F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Default="00815210" w:rsidP="0057534E">
            <w:pPr>
              <w:spacing w:line="240" w:lineRule="auto"/>
              <w:ind w:left="0" w:hanging="2"/>
            </w:pPr>
            <w:r w:rsidRPr="00012212">
              <w:rPr>
                <w:b/>
                <w:bCs/>
              </w:rPr>
              <w:t xml:space="preserve">Примерная тематика самостоятельной учебной работы при изучении </w:t>
            </w:r>
            <w:r w:rsidR="00A82CB4">
              <w:rPr>
                <w:b/>
                <w:bCs/>
              </w:rPr>
              <w:t>раздела 2</w:t>
            </w:r>
            <w:r w:rsidRPr="00012212">
              <w:t xml:space="preserve">  </w:t>
            </w:r>
          </w:p>
          <w:p w:rsidR="00815210" w:rsidRPr="0057534E" w:rsidRDefault="00815210" w:rsidP="0057534E">
            <w:pPr>
              <w:pStyle w:val="aff0"/>
              <w:numPr>
                <w:ilvl w:val="0"/>
                <w:numId w:val="19"/>
              </w:numPr>
              <w:spacing w:line="240" w:lineRule="auto"/>
              <w:ind w:leftChars="0" w:firstLineChars="0"/>
              <w:rPr>
                <w:b/>
                <w:bCs/>
              </w:rPr>
            </w:pPr>
            <w:r>
              <w:t>…</w:t>
            </w:r>
            <w:r w:rsidRPr="00012212">
              <w:t xml:space="preserve">  </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834824">
            <w:pPr>
              <w:spacing w:line="240" w:lineRule="auto"/>
              <w:ind w:left="0" w:hanging="2"/>
              <w:rPr>
                <w:b/>
                <w:bCs/>
              </w:rPr>
            </w:pPr>
            <w:r w:rsidRPr="00012212">
              <w:rPr>
                <w:b/>
                <w:bCs/>
              </w:rPr>
              <w:t xml:space="preserve">Учебная практика </w:t>
            </w:r>
            <w:r w:rsidR="00415D83">
              <w:rPr>
                <w:b/>
                <w:bCs/>
                <w:color w:val="000000" w:themeColor="text1"/>
              </w:rPr>
              <w:t>раздела 2</w:t>
            </w:r>
            <w:r w:rsidRPr="00415D83">
              <w:rPr>
                <w:b/>
                <w:bCs/>
                <w:color w:val="000000" w:themeColor="text1"/>
              </w:rPr>
              <w:t xml:space="preserve"> </w:t>
            </w:r>
          </w:p>
          <w:p w:rsidR="00815210" w:rsidRPr="00012212" w:rsidRDefault="00815210" w:rsidP="00834824">
            <w:pPr>
              <w:spacing w:line="240" w:lineRule="auto"/>
              <w:ind w:left="0" w:hanging="2"/>
              <w:rPr>
                <w:b/>
                <w:bCs/>
              </w:rPr>
            </w:pPr>
            <w:r w:rsidRPr="00012212">
              <w:rPr>
                <w:b/>
                <w:bCs/>
              </w:rPr>
              <w:t xml:space="preserve">Виды работ </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834824">
            <w:pPr>
              <w:spacing w:line="240" w:lineRule="auto"/>
              <w:ind w:left="0" w:hanging="2"/>
              <w:rPr>
                <w:i/>
              </w:rPr>
            </w:pPr>
            <w:r w:rsidRPr="00012212">
              <w:rPr>
                <w:b/>
                <w:bCs/>
              </w:rPr>
              <w:t xml:space="preserve">Производственная практика </w:t>
            </w:r>
            <w:r w:rsidR="00415D83">
              <w:rPr>
                <w:b/>
                <w:bCs/>
                <w:color w:val="000000" w:themeColor="text1"/>
              </w:rPr>
              <w:t>раздела 2</w:t>
            </w:r>
          </w:p>
          <w:p w:rsidR="00815210" w:rsidRPr="00012212" w:rsidRDefault="00815210" w:rsidP="00834824">
            <w:pPr>
              <w:spacing w:line="240" w:lineRule="auto"/>
              <w:ind w:left="0" w:hanging="2"/>
              <w:rPr>
                <w:b/>
                <w:bCs/>
              </w:rPr>
            </w:pPr>
            <w:r w:rsidRPr="00012212">
              <w:rPr>
                <w:b/>
                <w:bCs/>
              </w:rPr>
              <w:t xml:space="preserve">Виды работ </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834824" w:rsidRDefault="00815210" w:rsidP="00834824">
            <w:pPr>
              <w:spacing w:line="240" w:lineRule="auto"/>
              <w:ind w:leftChars="0" w:left="0" w:firstLineChars="0" w:firstLine="0"/>
              <w:jc w:val="both"/>
              <w:textDirection w:val="lrTb"/>
              <w:textAlignment w:val="auto"/>
              <w:outlineLvl w:val="9"/>
              <w:rPr>
                <w:rFonts w:eastAsia="Calibri" w:cs="Times New Roman"/>
                <w:b/>
                <w:bCs/>
                <w:position w:val="0"/>
                <w:sz w:val="22"/>
                <w:szCs w:val="22"/>
                <w:lang w:eastAsia="en-US"/>
              </w:rPr>
            </w:pPr>
            <w:r w:rsidRPr="00834824">
              <w:rPr>
                <w:rFonts w:eastAsia="Calibri" w:cs="Times New Roman"/>
                <w:b/>
                <w:bCs/>
                <w:position w:val="0"/>
                <w:sz w:val="22"/>
                <w:szCs w:val="22"/>
                <w:lang w:eastAsia="en-US"/>
              </w:rPr>
              <w:t xml:space="preserve">Курсовой проект (работа) </w:t>
            </w:r>
          </w:p>
          <w:p w:rsidR="00815210" w:rsidRPr="00834824" w:rsidRDefault="00815210" w:rsidP="00834824">
            <w:pPr>
              <w:spacing w:line="240" w:lineRule="auto"/>
              <w:ind w:leftChars="0" w:left="0" w:firstLineChars="0" w:firstLine="0"/>
              <w:jc w:val="both"/>
              <w:textDirection w:val="lrTb"/>
              <w:textAlignment w:val="auto"/>
              <w:outlineLvl w:val="9"/>
              <w:rPr>
                <w:rFonts w:eastAsia="Calibri" w:cs="Times New Roman"/>
                <w:b/>
                <w:bCs/>
                <w:position w:val="0"/>
                <w:sz w:val="22"/>
                <w:szCs w:val="22"/>
                <w:lang w:eastAsia="en-US"/>
              </w:rPr>
            </w:pPr>
            <w:r w:rsidRPr="00834824">
              <w:rPr>
                <w:rFonts w:eastAsia="Calibri" w:cs="Times New Roman"/>
                <w:b/>
                <w:bCs/>
                <w:position w:val="0"/>
                <w:sz w:val="22"/>
                <w:szCs w:val="22"/>
                <w:lang w:eastAsia="en-US"/>
              </w:rPr>
              <w:t>Тематика курсовых проектов (работ)</w:t>
            </w:r>
          </w:p>
          <w:p w:rsidR="00815210" w:rsidRPr="00834824" w:rsidRDefault="00815210" w:rsidP="00834824">
            <w:pPr>
              <w:pStyle w:val="aff0"/>
              <w:numPr>
                <w:ilvl w:val="0"/>
                <w:numId w:val="16"/>
              </w:numPr>
              <w:spacing w:line="240" w:lineRule="auto"/>
              <w:ind w:leftChars="0" w:firstLineChars="0"/>
              <w:rPr>
                <w:b/>
                <w:bCs/>
              </w:rPr>
            </w:pPr>
          </w:p>
          <w:p w:rsidR="00815210" w:rsidRPr="00834824" w:rsidRDefault="00815210" w:rsidP="00834824">
            <w:pPr>
              <w:spacing w:line="240" w:lineRule="auto"/>
              <w:ind w:leftChars="0" w:left="0" w:firstLineChars="0" w:firstLine="0"/>
              <w:rPr>
                <w:b/>
                <w:bCs/>
              </w:rPr>
            </w:pPr>
            <w:r>
              <w:rPr>
                <w:b/>
                <w:bCs/>
              </w:rPr>
              <w:t>…</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Default="00815210" w:rsidP="00834824">
            <w:pPr>
              <w:spacing w:line="240" w:lineRule="auto"/>
              <w:ind w:left="0" w:hanging="2"/>
              <w:jc w:val="both"/>
              <w:rPr>
                <w:bCs/>
                <w:i/>
              </w:rPr>
            </w:pPr>
            <w:r w:rsidRPr="00012212">
              <w:rPr>
                <w:b/>
              </w:rPr>
              <w:t xml:space="preserve">Обязательные аудиторные учебные занятия </w:t>
            </w:r>
            <w:r w:rsidRPr="00012212">
              <w:rPr>
                <w:b/>
                <w:bCs/>
              </w:rPr>
              <w:t>по курсовому проекту (работе</w:t>
            </w:r>
            <w:r w:rsidRPr="00012212">
              <w:rPr>
                <w:bCs/>
                <w:i/>
              </w:rPr>
              <w:t>)</w:t>
            </w:r>
          </w:p>
          <w:p w:rsidR="00815210" w:rsidRDefault="00815210" w:rsidP="00834824">
            <w:pPr>
              <w:spacing w:line="240" w:lineRule="auto"/>
              <w:ind w:leftChars="0" w:left="0" w:firstLineChars="0" w:firstLine="0"/>
              <w:jc w:val="both"/>
              <w:textDirection w:val="lrTb"/>
              <w:textAlignment w:val="auto"/>
              <w:outlineLvl w:val="9"/>
              <w:rPr>
                <w:rFonts w:eastAsia="Calibri" w:cs="Times New Roman"/>
                <w:b/>
                <w:bCs/>
                <w:position w:val="0"/>
                <w:sz w:val="22"/>
                <w:szCs w:val="22"/>
                <w:lang w:eastAsia="en-US"/>
              </w:rPr>
            </w:pPr>
            <w:r w:rsidRPr="00834824">
              <w:rPr>
                <w:rFonts w:eastAsia="Calibri" w:cs="Times New Roman"/>
                <w:bCs/>
                <w:position w:val="0"/>
                <w:sz w:val="22"/>
                <w:szCs w:val="22"/>
                <w:lang w:eastAsia="en-US"/>
              </w:rPr>
              <w:t>1</w:t>
            </w:r>
            <w:r>
              <w:rPr>
                <w:rFonts w:eastAsia="Calibri" w:cs="Times New Roman"/>
                <w:b/>
                <w:bCs/>
                <w:position w:val="0"/>
                <w:sz w:val="22"/>
                <w:szCs w:val="22"/>
                <w:lang w:eastAsia="en-US"/>
              </w:rPr>
              <w:t>.</w:t>
            </w:r>
          </w:p>
          <w:p w:rsidR="00815210" w:rsidRPr="00834824" w:rsidRDefault="00815210" w:rsidP="00834824">
            <w:pPr>
              <w:spacing w:line="240" w:lineRule="auto"/>
              <w:ind w:leftChars="0" w:left="0" w:firstLineChars="0" w:firstLine="0"/>
              <w:jc w:val="both"/>
              <w:textDirection w:val="lrTb"/>
              <w:textAlignment w:val="auto"/>
              <w:outlineLvl w:val="9"/>
              <w:rPr>
                <w:rFonts w:eastAsia="Calibri" w:cs="Times New Roman"/>
                <w:b/>
                <w:bCs/>
                <w:position w:val="0"/>
                <w:sz w:val="22"/>
                <w:szCs w:val="22"/>
                <w:lang w:eastAsia="en-US"/>
              </w:rPr>
            </w:pPr>
            <w:r>
              <w:rPr>
                <w:rFonts w:eastAsia="Calibri" w:cs="Times New Roman"/>
                <w:b/>
                <w:bCs/>
                <w:position w:val="0"/>
                <w:sz w:val="22"/>
                <w:szCs w:val="22"/>
                <w:lang w:eastAsia="en-US"/>
              </w:rPr>
              <w:t>…</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Default="00815210" w:rsidP="00834824">
            <w:pPr>
              <w:spacing w:line="240" w:lineRule="auto"/>
              <w:ind w:left="0" w:hanging="2"/>
              <w:jc w:val="both"/>
              <w:rPr>
                <w:b/>
              </w:rPr>
            </w:pPr>
            <w:r w:rsidRPr="00012212">
              <w:rPr>
                <w:b/>
              </w:rPr>
              <w:t xml:space="preserve">Самостоятельная учебная работа обучающегося над курсовым проектом (работой) </w:t>
            </w:r>
          </w:p>
          <w:p w:rsidR="00815210" w:rsidRPr="00ED278D" w:rsidRDefault="00815210" w:rsidP="00834824">
            <w:pPr>
              <w:spacing w:line="240" w:lineRule="auto"/>
              <w:ind w:left="0" w:hanging="2"/>
            </w:pPr>
            <w:r w:rsidRPr="00ED278D">
              <w:t>1. Выбор темы курсовой работы, формулировка актуальности исследования, определение цели, постановка задач.</w:t>
            </w:r>
          </w:p>
          <w:p w:rsidR="00815210" w:rsidRPr="00ED278D" w:rsidRDefault="00815210" w:rsidP="00834824">
            <w:pPr>
              <w:spacing w:line="240" w:lineRule="auto"/>
              <w:ind w:left="0" w:hanging="2"/>
            </w:pPr>
            <w:r w:rsidRPr="00ED278D">
              <w:t>2. Подбор источников и литературы, составление развернутого плана и утверждение содержания курсовой работы.</w:t>
            </w:r>
          </w:p>
          <w:p w:rsidR="00815210" w:rsidRPr="00012212" w:rsidRDefault="00815210" w:rsidP="00834824">
            <w:pPr>
              <w:spacing w:line="240" w:lineRule="auto"/>
              <w:ind w:left="0" w:hanging="2"/>
              <w:jc w:val="both"/>
              <w:rPr>
                <w:b/>
              </w:rPr>
            </w:pPr>
            <w:r w:rsidRPr="00834824">
              <w:t>3</w:t>
            </w:r>
            <w:r>
              <w:rPr>
                <w:b/>
              </w:rPr>
              <w:t>. …</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834824">
            <w:pPr>
              <w:spacing w:line="240" w:lineRule="auto"/>
              <w:ind w:left="0" w:hanging="2"/>
              <w:jc w:val="both"/>
              <w:rPr>
                <w:b/>
              </w:rPr>
            </w:pPr>
            <w:r>
              <w:rPr>
                <w:b/>
              </w:rPr>
              <w:t>Промежуточная аттестация</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834824">
            <w:pPr>
              <w:spacing w:line="240" w:lineRule="auto"/>
              <w:ind w:left="0" w:hanging="2"/>
              <w:jc w:val="both"/>
              <w:rPr>
                <w:b/>
                <w:bCs/>
              </w:rPr>
            </w:pPr>
            <w:r w:rsidRPr="00012212">
              <w:rPr>
                <w:b/>
                <w:bCs/>
              </w:rPr>
              <w:t xml:space="preserve">Учебная практика </w:t>
            </w:r>
          </w:p>
          <w:p w:rsidR="00815210" w:rsidRPr="00012212" w:rsidRDefault="00815210" w:rsidP="00834824">
            <w:pPr>
              <w:spacing w:line="240" w:lineRule="auto"/>
              <w:ind w:left="0" w:hanging="2"/>
              <w:rPr>
                <w:b/>
                <w:bCs/>
              </w:rPr>
            </w:pPr>
            <w:r w:rsidRPr="00012212">
              <w:rPr>
                <w:b/>
                <w:bCs/>
              </w:rPr>
              <w:t xml:space="preserve">Виды работ </w:t>
            </w:r>
          </w:p>
          <w:p w:rsidR="00815210" w:rsidRPr="00834824" w:rsidRDefault="00815210" w:rsidP="00834824">
            <w:pPr>
              <w:spacing w:line="240" w:lineRule="auto"/>
              <w:ind w:left="0" w:hanging="2"/>
              <w:jc w:val="both"/>
            </w:pPr>
            <w:r w:rsidRPr="00834824">
              <w:t>1.</w:t>
            </w:r>
          </w:p>
          <w:p w:rsidR="00815210" w:rsidRPr="00834824" w:rsidRDefault="00815210" w:rsidP="00834824">
            <w:pPr>
              <w:spacing w:line="240" w:lineRule="auto"/>
              <w:ind w:left="0" w:hanging="2"/>
              <w:jc w:val="both"/>
            </w:pPr>
            <w:r w:rsidRPr="00834824">
              <w:t>2.</w:t>
            </w:r>
          </w:p>
          <w:p w:rsidR="00815210" w:rsidRDefault="00815210" w:rsidP="00834824">
            <w:pPr>
              <w:spacing w:line="240" w:lineRule="auto"/>
              <w:ind w:left="0" w:hanging="2"/>
              <w:jc w:val="both"/>
              <w:rPr>
                <w:b/>
              </w:rPr>
            </w:pPr>
            <w:r>
              <w:rPr>
                <w:b/>
              </w:rPr>
              <w:t>…</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tcPr>
          <w:p w:rsidR="00815210" w:rsidRPr="00012212" w:rsidRDefault="00815210" w:rsidP="00834824">
            <w:pPr>
              <w:spacing w:line="240" w:lineRule="auto"/>
              <w:ind w:left="0" w:hanging="2"/>
              <w:jc w:val="both"/>
              <w:rPr>
                <w:b/>
                <w:bCs/>
              </w:rPr>
            </w:pPr>
            <w:r w:rsidRPr="00012212">
              <w:rPr>
                <w:b/>
                <w:bCs/>
              </w:rPr>
              <w:t xml:space="preserve">Производственная практика </w:t>
            </w:r>
          </w:p>
          <w:p w:rsidR="00815210" w:rsidRPr="00012212" w:rsidRDefault="00815210" w:rsidP="00834824">
            <w:pPr>
              <w:spacing w:line="240" w:lineRule="auto"/>
              <w:ind w:left="0" w:hanging="2"/>
              <w:rPr>
                <w:b/>
                <w:bCs/>
              </w:rPr>
            </w:pPr>
            <w:r w:rsidRPr="00012212">
              <w:rPr>
                <w:b/>
                <w:bCs/>
              </w:rPr>
              <w:t xml:space="preserve">Виды работ </w:t>
            </w:r>
          </w:p>
          <w:p w:rsidR="00815210" w:rsidRPr="00834824" w:rsidRDefault="00815210" w:rsidP="00834824">
            <w:pPr>
              <w:spacing w:line="240" w:lineRule="auto"/>
              <w:ind w:left="0" w:hanging="2"/>
              <w:jc w:val="both"/>
              <w:rPr>
                <w:bCs/>
              </w:rPr>
            </w:pPr>
            <w:r w:rsidRPr="00834824">
              <w:rPr>
                <w:bCs/>
              </w:rPr>
              <w:t>1.</w:t>
            </w:r>
          </w:p>
          <w:p w:rsidR="00815210" w:rsidRPr="00834824" w:rsidRDefault="00815210" w:rsidP="00834824">
            <w:pPr>
              <w:spacing w:line="240" w:lineRule="auto"/>
              <w:ind w:left="0" w:hanging="2"/>
              <w:jc w:val="both"/>
              <w:rPr>
                <w:bCs/>
              </w:rPr>
            </w:pPr>
            <w:r w:rsidRPr="00834824">
              <w:rPr>
                <w:bCs/>
              </w:rPr>
              <w:t>2.</w:t>
            </w:r>
          </w:p>
          <w:p w:rsidR="00815210" w:rsidRPr="00012212" w:rsidRDefault="00815210" w:rsidP="00834824">
            <w:pPr>
              <w:spacing w:line="240" w:lineRule="auto"/>
              <w:ind w:left="0" w:hanging="2"/>
              <w:jc w:val="both"/>
              <w:rPr>
                <w:b/>
                <w:bCs/>
              </w:rPr>
            </w:pPr>
            <w:r>
              <w:rPr>
                <w:b/>
                <w:bCs/>
              </w:rPr>
              <w:t>…</w:t>
            </w:r>
          </w:p>
        </w:tc>
        <w:tc>
          <w:tcPr>
            <w:tcW w:w="1984" w:type="dxa"/>
            <w:vAlign w:val="center"/>
          </w:tcPr>
          <w:p w:rsidR="00815210" w:rsidRDefault="00815210" w:rsidP="00834824">
            <w:pPr>
              <w:pBdr>
                <w:top w:val="nil"/>
                <w:left w:val="nil"/>
                <w:bottom w:val="nil"/>
                <w:right w:val="nil"/>
                <w:between w:val="nil"/>
              </w:pBdr>
              <w:spacing w:before="60" w:after="60" w:line="240" w:lineRule="auto"/>
              <w:ind w:left="1" w:hanging="3"/>
              <w:jc w:val="center"/>
              <w:rPr>
                <w:rFonts w:cs="Times New Roman"/>
                <w:color w:val="FF0000"/>
                <w:sz w:val="28"/>
                <w:szCs w:val="28"/>
              </w:rPr>
            </w:pPr>
          </w:p>
        </w:tc>
        <w:tc>
          <w:tcPr>
            <w:tcW w:w="1701" w:type="dxa"/>
            <w:shd w:val="clear" w:color="auto" w:fill="FFFFFF"/>
            <w:vAlign w:val="center"/>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c>
          <w:tcPr>
            <w:tcW w:w="1559" w:type="dxa"/>
            <w:shd w:val="clear" w:color="auto" w:fill="FFFFFF"/>
          </w:tcPr>
          <w:p w:rsidR="00815210" w:rsidRDefault="00815210" w:rsidP="008348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8"/>
                <w:szCs w:val="28"/>
              </w:rPr>
            </w:pPr>
          </w:p>
        </w:tc>
      </w:tr>
      <w:tr w:rsidR="00815210" w:rsidTr="00A82CB4">
        <w:trPr>
          <w:trHeight w:val="305"/>
        </w:trPr>
        <w:tc>
          <w:tcPr>
            <w:tcW w:w="9918" w:type="dxa"/>
            <w:gridSpan w:val="2"/>
            <w:shd w:val="clear" w:color="auto" w:fill="F2F2F2" w:themeFill="background1" w:themeFillShade="F2"/>
            <w:vAlign w:val="center"/>
          </w:tcPr>
          <w:p w:rsidR="00815210" w:rsidRDefault="00815210" w:rsidP="0087755D">
            <w:pPr>
              <w:keepNext/>
              <w:pBdr>
                <w:top w:val="nil"/>
                <w:left w:val="nil"/>
                <w:bottom w:val="nil"/>
                <w:right w:val="nil"/>
                <w:between w:val="nil"/>
              </w:pBdr>
              <w:spacing w:line="240" w:lineRule="auto"/>
              <w:ind w:left="0" w:hanging="2"/>
              <w:jc w:val="right"/>
              <w:rPr>
                <w:rFonts w:cs="Times New Roman"/>
                <w:b/>
                <w:color w:val="000000"/>
                <w:sz w:val="26"/>
                <w:szCs w:val="26"/>
              </w:rPr>
            </w:pPr>
            <w:r w:rsidRPr="00153382">
              <w:rPr>
                <w:rFonts w:cs="Times New Roman"/>
                <w:b/>
                <w:color w:val="000000"/>
                <w:szCs w:val="26"/>
              </w:rPr>
              <w:t xml:space="preserve">Всего по </w:t>
            </w:r>
            <w:r w:rsidRPr="00153382">
              <w:rPr>
                <w:rFonts w:cs="Times New Roman"/>
                <w:b/>
                <w:color w:val="FF0000"/>
                <w:szCs w:val="26"/>
              </w:rPr>
              <w:t>3</w:t>
            </w:r>
            <w:r w:rsidRPr="00153382">
              <w:rPr>
                <w:rFonts w:cs="Times New Roman"/>
                <w:b/>
                <w:color w:val="000000"/>
                <w:szCs w:val="26"/>
              </w:rPr>
              <w:t xml:space="preserve"> семестру:</w:t>
            </w:r>
          </w:p>
        </w:tc>
        <w:tc>
          <w:tcPr>
            <w:tcW w:w="1984"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701"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c>
          <w:tcPr>
            <w:tcW w:w="1559"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r>
      <w:tr w:rsidR="00815210" w:rsidTr="00A82CB4">
        <w:trPr>
          <w:trHeight w:val="305"/>
        </w:trPr>
        <w:tc>
          <w:tcPr>
            <w:tcW w:w="9918" w:type="dxa"/>
            <w:gridSpan w:val="2"/>
            <w:shd w:val="clear" w:color="auto" w:fill="F2F2F2" w:themeFill="background1" w:themeFillShade="F2"/>
            <w:vAlign w:val="center"/>
          </w:tcPr>
          <w:p w:rsidR="00815210" w:rsidRPr="00153382" w:rsidRDefault="00815210" w:rsidP="0087755D">
            <w:pPr>
              <w:keepNext/>
              <w:pBdr>
                <w:top w:val="nil"/>
                <w:left w:val="nil"/>
                <w:bottom w:val="nil"/>
                <w:right w:val="nil"/>
                <w:between w:val="nil"/>
              </w:pBdr>
              <w:spacing w:line="240" w:lineRule="auto"/>
              <w:ind w:left="0" w:hanging="2"/>
              <w:jc w:val="right"/>
              <w:rPr>
                <w:rFonts w:cs="Times New Roman"/>
                <w:b/>
                <w:color w:val="000000"/>
                <w:szCs w:val="26"/>
              </w:rPr>
            </w:pPr>
            <w:r w:rsidRPr="00153382">
              <w:rPr>
                <w:rFonts w:cs="Times New Roman"/>
                <w:b/>
                <w:color w:val="000000"/>
                <w:szCs w:val="26"/>
              </w:rPr>
              <w:t xml:space="preserve">Всего по </w:t>
            </w:r>
            <w:r w:rsidRPr="00153382">
              <w:rPr>
                <w:rFonts w:cs="Times New Roman"/>
                <w:b/>
                <w:color w:val="FF0000"/>
                <w:szCs w:val="26"/>
              </w:rPr>
              <w:t>4</w:t>
            </w:r>
            <w:r w:rsidRPr="00153382">
              <w:rPr>
                <w:rFonts w:cs="Times New Roman"/>
                <w:b/>
                <w:color w:val="000000"/>
                <w:szCs w:val="26"/>
              </w:rPr>
              <w:t xml:space="preserve"> семестру:</w:t>
            </w:r>
          </w:p>
        </w:tc>
        <w:tc>
          <w:tcPr>
            <w:tcW w:w="1984"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701"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c>
          <w:tcPr>
            <w:tcW w:w="1559" w:type="dxa"/>
            <w:shd w:val="clear" w:color="auto" w:fill="F2F2F2" w:themeFill="background1" w:themeFillShade="F2"/>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r>
      <w:tr w:rsidR="00815210" w:rsidTr="00A82CB4">
        <w:trPr>
          <w:trHeight w:val="20"/>
        </w:trPr>
        <w:tc>
          <w:tcPr>
            <w:tcW w:w="9918" w:type="dxa"/>
            <w:gridSpan w:val="2"/>
            <w:shd w:val="clear" w:color="auto" w:fill="D9D9D9"/>
            <w:vAlign w:val="center"/>
          </w:tcPr>
          <w:p w:rsidR="00815210" w:rsidRPr="00153382" w:rsidRDefault="00815210" w:rsidP="0087755D">
            <w:pPr>
              <w:keepNext/>
              <w:pBdr>
                <w:top w:val="nil"/>
                <w:left w:val="nil"/>
                <w:bottom w:val="nil"/>
                <w:right w:val="nil"/>
                <w:between w:val="nil"/>
              </w:pBdr>
              <w:spacing w:line="240" w:lineRule="auto"/>
              <w:ind w:left="0" w:hanging="2"/>
              <w:jc w:val="right"/>
              <w:rPr>
                <w:rFonts w:cs="Times New Roman"/>
                <w:b/>
                <w:color w:val="000000"/>
                <w:szCs w:val="26"/>
              </w:rPr>
            </w:pPr>
            <w:r>
              <w:rPr>
                <w:rFonts w:cs="Times New Roman"/>
                <w:b/>
                <w:color w:val="000000"/>
                <w:szCs w:val="26"/>
              </w:rPr>
              <w:t>Всего</w:t>
            </w:r>
            <w:r w:rsidRPr="00153382">
              <w:rPr>
                <w:rFonts w:cs="Times New Roman"/>
                <w:b/>
                <w:color w:val="000000"/>
                <w:szCs w:val="26"/>
              </w:rPr>
              <w:t>:</w:t>
            </w:r>
          </w:p>
        </w:tc>
        <w:tc>
          <w:tcPr>
            <w:tcW w:w="1984" w:type="dxa"/>
            <w:shd w:val="clear" w:color="auto" w:fill="D9D9D9"/>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FF0000"/>
                <w:sz w:val="26"/>
                <w:szCs w:val="26"/>
              </w:rPr>
            </w:pPr>
          </w:p>
        </w:tc>
        <w:tc>
          <w:tcPr>
            <w:tcW w:w="1701" w:type="dxa"/>
            <w:shd w:val="clear" w:color="auto" w:fill="D9D9D9"/>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c>
          <w:tcPr>
            <w:tcW w:w="1559" w:type="dxa"/>
            <w:shd w:val="clear" w:color="auto" w:fill="D9D9D9"/>
          </w:tcPr>
          <w:p w:rsidR="00815210" w:rsidRDefault="00815210" w:rsidP="008775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6"/>
                <w:szCs w:val="26"/>
              </w:rPr>
            </w:pPr>
          </w:p>
        </w:tc>
      </w:tr>
    </w:tbl>
    <w:p w:rsidR="00390208" w:rsidRDefault="00390208">
      <w:pPr>
        <w:pBdr>
          <w:top w:val="nil"/>
          <w:left w:val="nil"/>
          <w:bottom w:val="nil"/>
          <w:right w:val="nil"/>
          <w:between w:val="nil"/>
        </w:pBdr>
        <w:spacing w:line="240" w:lineRule="auto"/>
        <w:ind w:left="1" w:hanging="3"/>
        <w:rPr>
          <w:rFonts w:cs="Times New Roman"/>
          <w:color w:val="000000"/>
          <w:sz w:val="28"/>
          <w:szCs w:val="28"/>
        </w:rPr>
      </w:pPr>
    </w:p>
    <w:p w:rsidR="00390208" w:rsidRDefault="00390208">
      <w:pPr>
        <w:pBdr>
          <w:top w:val="nil"/>
          <w:left w:val="nil"/>
          <w:bottom w:val="nil"/>
          <w:right w:val="nil"/>
          <w:between w:val="nil"/>
        </w:pBdr>
        <w:spacing w:line="240" w:lineRule="auto"/>
        <w:ind w:left="0" w:hanging="2"/>
        <w:rPr>
          <w:rFonts w:cs="Times New Roman"/>
          <w:color w:val="000000"/>
        </w:rPr>
      </w:pPr>
    </w:p>
    <w:p w:rsidR="005D5723" w:rsidRDefault="005D5723">
      <w:pPr>
        <w:pBdr>
          <w:top w:val="nil"/>
          <w:left w:val="nil"/>
          <w:bottom w:val="nil"/>
          <w:right w:val="nil"/>
          <w:between w:val="nil"/>
        </w:pBdr>
        <w:spacing w:line="240" w:lineRule="auto"/>
        <w:ind w:left="0" w:hanging="2"/>
        <w:rPr>
          <w:rFonts w:cs="Times New Roman"/>
          <w:color w:val="000000"/>
        </w:rPr>
      </w:pPr>
    </w:p>
    <w:p w:rsidR="00390208" w:rsidRDefault="00390208">
      <w:pPr>
        <w:pBdr>
          <w:top w:val="nil"/>
          <w:left w:val="nil"/>
          <w:bottom w:val="nil"/>
          <w:right w:val="nil"/>
          <w:between w:val="nil"/>
        </w:pBdr>
        <w:spacing w:line="240" w:lineRule="auto"/>
        <w:ind w:left="0" w:hanging="2"/>
        <w:rPr>
          <w:rFonts w:cs="Times New Roman"/>
          <w:color w:val="000000"/>
        </w:rPr>
      </w:pPr>
    </w:p>
    <w:p w:rsidR="00390208" w:rsidRDefault="00390208">
      <w:pPr>
        <w:pBdr>
          <w:top w:val="nil"/>
          <w:left w:val="nil"/>
          <w:bottom w:val="nil"/>
          <w:right w:val="nil"/>
          <w:between w:val="nil"/>
        </w:pBdr>
        <w:spacing w:line="240" w:lineRule="auto"/>
        <w:ind w:left="1" w:hanging="3"/>
        <w:rPr>
          <w:rFonts w:cs="Times New Roman"/>
          <w:color w:val="000000"/>
          <w:sz w:val="28"/>
          <w:szCs w:val="28"/>
        </w:rPr>
      </w:pPr>
    </w:p>
    <w:p w:rsidR="00390208" w:rsidRDefault="00390208" w:rsidP="009E7EFE">
      <w:pPr>
        <w:pBdr>
          <w:top w:val="nil"/>
          <w:left w:val="nil"/>
          <w:bottom w:val="nil"/>
          <w:right w:val="nil"/>
          <w:between w:val="nil"/>
        </w:pBdr>
        <w:spacing w:line="240" w:lineRule="auto"/>
        <w:ind w:left="0" w:hanging="2"/>
        <w:rPr>
          <w:rFonts w:cs="Times New Roman"/>
          <w:color w:val="000000"/>
        </w:rPr>
        <w:sectPr w:rsidR="00390208">
          <w:pgSz w:w="16838" w:h="11906" w:orient="landscape"/>
          <w:pgMar w:top="851" w:right="1134" w:bottom="851" w:left="992" w:header="709" w:footer="709" w:gutter="0"/>
          <w:cols w:space="720"/>
        </w:sectPr>
      </w:pPr>
    </w:p>
    <w:p w:rsidR="00390208" w:rsidRDefault="009A0950">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b/>
          <w:smallCaps/>
          <w:color w:val="000000"/>
          <w:sz w:val="28"/>
          <w:szCs w:val="28"/>
        </w:rPr>
      </w:pPr>
      <w:r>
        <w:rPr>
          <w:rFonts w:cs="Times New Roman"/>
          <w:b/>
          <w:smallCaps/>
          <w:color w:val="000000"/>
          <w:sz w:val="28"/>
          <w:szCs w:val="28"/>
        </w:rPr>
        <w:t>3. УСЛОВИЯ РЕАЛИЗАЦИИ ПРОГРАММЫ ДИСЦИПЛИНЫ</w:t>
      </w:r>
    </w:p>
    <w:p w:rsidR="00476F9D" w:rsidRDefault="00476F9D">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color w:val="000000"/>
          <w:sz w:val="28"/>
          <w:szCs w:val="28"/>
        </w:rPr>
      </w:pPr>
    </w:p>
    <w:p w:rsidR="00476F9D" w:rsidRPr="00415D83" w:rsidRDefault="00476F9D" w:rsidP="00415D83">
      <w:pPr>
        <w:pStyle w:val="aff0"/>
        <w:numPr>
          <w:ilvl w:val="1"/>
          <w:numId w:val="12"/>
        </w:numPr>
        <w:ind w:leftChars="0" w:firstLineChars="0"/>
        <w:jc w:val="both"/>
        <w:rPr>
          <w:b/>
          <w:bCs/>
          <w:sz w:val="28"/>
        </w:rPr>
      </w:pPr>
      <w:r w:rsidRPr="00415D83">
        <w:rPr>
          <w:b/>
          <w:bCs/>
          <w:sz w:val="28"/>
        </w:rPr>
        <w:t>Для реализации программы профессионального модуля должны быть предусмотрены следующие специальные помещения:</w:t>
      </w:r>
    </w:p>
    <w:p w:rsidR="00415D83" w:rsidRPr="009B1F0C" w:rsidRDefault="00415D83" w:rsidP="00953A53">
      <w:pPr>
        <w:pStyle w:val="aff0"/>
        <w:numPr>
          <w:ilvl w:val="0"/>
          <w:numId w:val="17"/>
        </w:numPr>
        <w:spacing w:line="240" w:lineRule="auto"/>
        <w:ind w:leftChars="0" w:firstLineChars="0"/>
        <w:jc w:val="both"/>
        <w:rPr>
          <w:bCs/>
          <w:color w:val="FF0000"/>
          <w:sz w:val="28"/>
          <w:szCs w:val="28"/>
        </w:rPr>
      </w:pPr>
      <w:r w:rsidRPr="009B1F0C">
        <w:rPr>
          <w:bCs/>
          <w:sz w:val="28"/>
          <w:szCs w:val="28"/>
        </w:rPr>
        <w:t>Кабинет</w:t>
      </w:r>
      <w:r w:rsidRPr="009B1F0C">
        <w:rPr>
          <w:bCs/>
          <w:i/>
          <w:sz w:val="28"/>
          <w:szCs w:val="28"/>
        </w:rPr>
        <w:t xml:space="preserve"> </w:t>
      </w:r>
      <w:r w:rsidRPr="009B1F0C">
        <w:rPr>
          <w:bCs/>
          <w:sz w:val="28"/>
          <w:szCs w:val="28"/>
        </w:rPr>
        <w:t xml:space="preserve">… </w:t>
      </w:r>
    </w:p>
    <w:p w:rsidR="00476F9D" w:rsidRPr="009B1F0C" w:rsidRDefault="00476F9D" w:rsidP="00953A53">
      <w:pPr>
        <w:pStyle w:val="aff0"/>
        <w:numPr>
          <w:ilvl w:val="0"/>
          <w:numId w:val="17"/>
        </w:numPr>
        <w:spacing w:line="240" w:lineRule="auto"/>
        <w:ind w:leftChars="0" w:firstLineChars="0"/>
        <w:jc w:val="both"/>
        <w:rPr>
          <w:bCs/>
          <w:color w:val="FF0000"/>
          <w:sz w:val="28"/>
          <w:szCs w:val="28"/>
        </w:rPr>
      </w:pPr>
      <w:r w:rsidRPr="009B1F0C">
        <w:rPr>
          <w:bCs/>
          <w:color w:val="FF0000"/>
          <w:sz w:val="28"/>
          <w:szCs w:val="28"/>
        </w:rPr>
        <w:t>Лаборатория</w:t>
      </w:r>
      <w:r w:rsidR="009B1F0C" w:rsidRPr="009B1F0C">
        <w:rPr>
          <w:bCs/>
          <w:color w:val="FF0000"/>
          <w:sz w:val="28"/>
          <w:szCs w:val="28"/>
        </w:rPr>
        <w:t xml:space="preserve"> …</w:t>
      </w:r>
      <w:r w:rsidRPr="009B1F0C">
        <w:rPr>
          <w:bCs/>
          <w:i/>
          <w:color w:val="FF0000"/>
          <w:sz w:val="28"/>
          <w:szCs w:val="28"/>
        </w:rPr>
        <w:t>.</w:t>
      </w:r>
    </w:p>
    <w:p w:rsidR="009B1F0C" w:rsidRPr="009B1F0C" w:rsidRDefault="00476F9D" w:rsidP="00953A53">
      <w:pPr>
        <w:pStyle w:val="aff0"/>
        <w:numPr>
          <w:ilvl w:val="0"/>
          <w:numId w:val="17"/>
        </w:numPr>
        <w:ind w:leftChars="0" w:firstLineChars="0"/>
        <w:jc w:val="both"/>
        <w:rPr>
          <w:bCs/>
          <w:i/>
          <w:color w:val="FF0000"/>
          <w:sz w:val="28"/>
          <w:szCs w:val="28"/>
        </w:rPr>
      </w:pPr>
      <w:r w:rsidRPr="009B1F0C">
        <w:rPr>
          <w:bCs/>
          <w:color w:val="FF0000"/>
          <w:sz w:val="28"/>
          <w:szCs w:val="28"/>
        </w:rPr>
        <w:t>Мастерская</w:t>
      </w:r>
      <w:r w:rsidRPr="009B1F0C">
        <w:rPr>
          <w:b/>
          <w:bCs/>
          <w:iCs/>
          <w:color w:val="FF0000"/>
          <w:sz w:val="28"/>
          <w:szCs w:val="28"/>
        </w:rPr>
        <w:t xml:space="preserve"> </w:t>
      </w:r>
      <w:r w:rsidR="009B1F0C" w:rsidRPr="009B1F0C">
        <w:rPr>
          <w:bCs/>
          <w:color w:val="FF0000"/>
          <w:sz w:val="28"/>
          <w:szCs w:val="28"/>
        </w:rPr>
        <w:t>…</w:t>
      </w:r>
    </w:p>
    <w:p w:rsidR="00476F9D" w:rsidRPr="009B1F0C" w:rsidRDefault="00476F9D" w:rsidP="00953A53">
      <w:pPr>
        <w:pStyle w:val="aff0"/>
        <w:numPr>
          <w:ilvl w:val="0"/>
          <w:numId w:val="17"/>
        </w:numPr>
        <w:ind w:leftChars="0" w:firstLineChars="0"/>
        <w:jc w:val="both"/>
        <w:rPr>
          <w:bCs/>
          <w:i/>
          <w:color w:val="FF0000"/>
          <w:sz w:val="28"/>
          <w:szCs w:val="28"/>
        </w:rPr>
      </w:pPr>
      <w:r w:rsidRPr="009B1F0C">
        <w:rPr>
          <w:bCs/>
          <w:color w:val="FF0000"/>
          <w:sz w:val="28"/>
          <w:szCs w:val="28"/>
        </w:rPr>
        <w:t xml:space="preserve">Оснащенные базы практики в соответствии с </w:t>
      </w:r>
      <w:r w:rsidR="009B1F0C" w:rsidRPr="009B1F0C">
        <w:rPr>
          <w:bCs/>
          <w:color w:val="FF0000"/>
          <w:sz w:val="28"/>
          <w:szCs w:val="28"/>
        </w:rPr>
        <w:t>….</w:t>
      </w:r>
      <w:r w:rsidRPr="009B1F0C">
        <w:rPr>
          <w:bCs/>
          <w:i/>
          <w:color w:val="FF0000"/>
          <w:sz w:val="28"/>
          <w:szCs w:val="28"/>
        </w:rPr>
        <w:t>.</w:t>
      </w:r>
    </w:p>
    <w:p w:rsidR="009B1F0C" w:rsidRDefault="00A55E8F" w:rsidP="009B1F0C">
      <w:pPr>
        <w:pBdr>
          <w:top w:val="nil"/>
          <w:left w:val="nil"/>
          <w:bottom w:val="nil"/>
          <w:right w:val="nil"/>
          <w:between w:val="nil"/>
        </w:pBdr>
        <w:spacing w:line="240" w:lineRule="auto"/>
        <w:ind w:left="1" w:hanging="3"/>
        <w:rPr>
          <w:rFonts w:cs="Times New Roman"/>
          <w:sz w:val="28"/>
          <w:szCs w:val="28"/>
        </w:rPr>
      </w:pPr>
      <w:r w:rsidRPr="00A55E8F">
        <w:rPr>
          <w:rFonts w:cs="Times New Roman"/>
          <w:sz w:val="28"/>
          <w:szCs w:val="28"/>
          <w:highlight w:val="yellow"/>
        </w:rPr>
        <w:t>(см примерная программа профессионального модуля)</w:t>
      </w:r>
    </w:p>
    <w:p w:rsidR="00A55E8F" w:rsidRPr="00A55E8F" w:rsidRDefault="00A55E8F" w:rsidP="009B1F0C">
      <w:pPr>
        <w:pBdr>
          <w:top w:val="nil"/>
          <w:left w:val="nil"/>
          <w:bottom w:val="nil"/>
          <w:right w:val="nil"/>
          <w:between w:val="nil"/>
        </w:pBdr>
        <w:spacing w:line="240" w:lineRule="auto"/>
        <w:ind w:left="0" w:hanging="2"/>
        <w:rPr>
          <w:rFonts w:cs="Times New Roman"/>
          <w:color w:val="000000"/>
        </w:rPr>
      </w:pPr>
    </w:p>
    <w:p w:rsidR="00476F9D" w:rsidRPr="00476F9D" w:rsidRDefault="00476F9D" w:rsidP="004651BE">
      <w:pPr>
        <w:ind w:leftChars="0" w:left="1" w:firstLineChars="202" w:firstLine="566"/>
        <w:rPr>
          <w:b/>
          <w:bCs/>
          <w:sz w:val="28"/>
        </w:rPr>
      </w:pPr>
      <w:r w:rsidRPr="00476F9D">
        <w:rPr>
          <w:b/>
          <w:bCs/>
          <w:sz w:val="28"/>
        </w:rPr>
        <w:t>3.2. Информационное обеспечение реализации программы</w:t>
      </w:r>
    </w:p>
    <w:p w:rsidR="00476F9D" w:rsidRPr="00476F9D" w:rsidRDefault="00476F9D" w:rsidP="00476F9D">
      <w:pPr>
        <w:ind w:leftChars="0" w:left="1" w:firstLineChars="202" w:firstLine="566"/>
        <w:jc w:val="both"/>
        <w:rPr>
          <w:sz w:val="28"/>
        </w:rPr>
      </w:pPr>
      <w:r w:rsidRPr="00476F9D">
        <w:rPr>
          <w:bCs/>
          <w:sz w:val="28"/>
        </w:rPr>
        <w:t>Для реализации программы библиотечный фонд обр</w:t>
      </w:r>
      <w:r>
        <w:rPr>
          <w:bCs/>
          <w:sz w:val="28"/>
        </w:rPr>
        <w:t xml:space="preserve">азовательной организации </w:t>
      </w:r>
      <w:r w:rsidRPr="00476F9D">
        <w:rPr>
          <w:bCs/>
          <w:sz w:val="28"/>
        </w:rPr>
        <w:t>име</w:t>
      </w:r>
      <w:r>
        <w:rPr>
          <w:bCs/>
          <w:sz w:val="28"/>
        </w:rPr>
        <w:t>ет</w:t>
      </w:r>
      <w:r w:rsidRPr="00476F9D">
        <w:rPr>
          <w:bCs/>
          <w:sz w:val="28"/>
        </w:rPr>
        <w:t xml:space="preserve"> п</w:t>
      </w:r>
      <w:r w:rsidRPr="00476F9D">
        <w:rPr>
          <w:sz w:val="28"/>
        </w:rPr>
        <w:t xml:space="preserve">ечатные и/или электронные образовательные и информационные ресурсы для использования в образовательном процессе. </w:t>
      </w:r>
    </w:p>
    <w:p w:rsidR="00390208" w:rsidRDefault="00390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color w:val="000000"/>
          <w:sz w:val="28"/>
          <w:szCs w:val="28"/>
        </w:rPr>
      </w:pPr>
    </w:p>
    <w:p w:rsidR="00476F9D" w:rsidRPr="00476F9D" w:rsidRDefault="00476F9D" w:rsidP="00476F9D">
      <w:pPr>
        <w:suppressAutoHyphens w:val="0"/>
        <w:spacing w:line="240" w:lineRule="auto"/>
        <w:ind w:leftChars="0" w:left="0" w:firstLineChars="0" w:firstLine="709"/>
        <w:contextualSpacing/>
        <w:textDirection w:val="lrTb"/>
        <w:textAlignment w:val="auto"/>
        <w:outlineLvl w:val="9"/>
        <w:rPr>
          <w:rFonts w:eastAsia="Calibri" w:cs="Times New Roman"/>
          <w:b/>
          <w:position w:val="0"/>
          <w:sz w:val="28"/>
          <w:szCs w:val="28"/>
        </w:rPr>
      </w:pPr>
      <w:r w:rsidRPr="00476F9D">
        <w:rPr>
          <w:rFonts w:eastAsia="Calibri" w:cs="Times New Roman"/>
          <w:b/>
          <w:position w:val="0"/>
          <w:sz w:val="28"/>
          <w:szCs w:val="28"/>
        </w:rPr>
        <w:t>3.2.1. Основные печатные издания</w:t>
      </w:r>
    </w:p>
    <w:p w:rsidR="00476F9D" w:rsidRPr="00476F9D" w:rsidRDefault="00476F9D" w:rsidP="00476F9D">
      <w:pPr>
        <w:suppressAutoHyphens w:val="0"/>
        <w:spacing w:line="259" w:lineRule="auto"/>
        <w:ind w:leftChars="0" w:left="0" w:firstLineChars="0" w:firstLine="709"/>
        <w:contextualSpacing/>
        <w:textDirection w:val="lrTb"/>
        <w:textAlignment w:val="auto"/>
        <w:outlineLvl w:val="9"/>
        <w:rPr>
          <w:rFonts w:eastAsia="Calibri" w:cs="Times New Roman"/>
          <w:b/>
          <w:position w:val="0"/>
          <w:sz w:val="28"/>
          <w:szCs w:val="28"/>
          <w:lang w:eastAsia="en-US"/>
        </w:rPr>
      </w:pPr>
      <w:r w:rsidRPr="00476F9D">
        <w:rPr>
          <w:rFonts w:eastAsia="Calibri" w:cs="Times New Roman"/>
          <w:position w:val="0"/>
          <w:sz w:val="28"/>
          <w:szCs w:val="28"/>
          <w:lang w:eastAsia="en-US"/>
        </w:rPr>
        <w:t>-</w:t>
      </w:r>
    </w:p>
    <w:p w:rsidR="00476F9D" w:rsidRPr="00476F9D" w:rsidRDefault="00476F9D" w:rsidP="00476F9D">
      <w:pPr>
        <w:suppressAutoHyphens w:val="0"/>
        <w:spacing w:line="259" w:lineRule="auto"/>
        <w:ind w:leftChars="0" w:left="0" w:firstLineChars="0" w:firstLine="709"/>
        <w:contextualSpacing/>
        <w:textDirection w:val="lrTb"/>
        <w:textAlignment w:val="auto"/>
        <w:outlineLvl w:val="9"/>
        <w:rPr>
          <w:rFonts w:eastAsia="Calibri" w:cs="Times New Roman"/>
          <w:b/>
          <w:position w:val="0"/>
          <w:sz w:val="28"/>
          <w:szCs w:val="28"/>
          <w:highlight w:val="yellow"/>
          <w:lang w:eastAsia="en-US"/>
        </w:rPr>
      </w:pPr>
    </w:p>
    <w:p w:rsidR="00476F9D" w:rsidRPr="00476F9D" w:rsidRDefault="00476F9D" w:rsidP="00476F9D">
      <w:pPr>
        <w:suppressAutoHyphens w:val="0"/>
        <w:spacing w:line="259" w:lineRule="auto"/>
        <w:ind w:leftChars="0" w:left="0" w:firstLineChars="0" w:firstLine="709"/>
        <w:jc w:val="both"/>
        <w:textDirection w:val="lrTb"/>
        <w:textAlignment w:val="auto"/>
        <w:outlineLvl w:val="9"/>
        <w:rPr>
          <w:rFonts w:eastAsia="Calibri" w:cs="Times New Roman"/>
          <w:i/>
          <w:iCs/>
          <w:position w:val="0"/>
          <w:sz w:val="28"/>
          <w:szCs w:val="28"/>
          <w:lang w:eastAsia="en-US"/>
        </w:rPr>
      </w:pPr>
      <w:r w:rsidRPr="00476F9D">
        <w:rPr>
          <w:rFonts w:eastAsia="Calibri" w:cs="Times New Roman"/>
          <w:b/>
          <w:position w:val="0"/>
          <w:sz w:val="28"/>
          <w:szCs w:val="28"/>
          <w:lang w:eastAsia="en-US"/>
        </w:rPr>
        <w:t>3.2.2. Основные электронные издания</w:t>
      </w:r>
      <w:r w:rsidRPr="00476F9D">
        <w:rPr>
          <w:rFonts w:eastAsia="Calibri" w:cs="Times New Roman"/>
          <w:i/>
          <w:iCs/>
          <w:position w:val="0"/>
          <w:sz w:val="28"/>
          <w:szCs w:val="28"/>
          <w:lang w:eastAsia="en-US"/>
        </w:rPr>
        <w:t xml:space="preserve"> </w:t>
      </w:r>
    </w:p>
    <w:p w:rsidR="00476F9D" w:rsidRPr="00476F9D" w:rsidRDefault="00476F9D" w:rsidP="00476F9D">
      <w:pPr>
        <w:spacing w:line="259" w:lineRule="auto"/>
        <w:ind w:leftChars="0" w:left="0" w:firstLineChars="0" w:firstLine="709"/>
        <w:jc w:val="both"/>
        <w:textDirection w:val="lrTb"/>
        <w:textAlignment w:val="auto"/>
        <w:outlineLvl w:val="9"/>
        <w:rPr>
          <w:rFonts w:eastAsia="Calibri" w:cs="Times New Roman"/>
          <w:position w:val="0"/>
          <w:sz w:val="28"/>
          <w:szCs w:val="28"/>
          <w:lang w:eastAsia="en-US"/>
        </w:rPr>
      </w:pPr>
      <w:bookmarkStart w:id="6" w:name="_Hlk128053025"/>
      <w:r w:rsidRPr="00476F9D">
        <w:rPr>
          <w:rFonts w:eastAsia="Calibri" w:cs="Times New Roman"/>
          <w:position w:val="0"/>
          <w:sz w:val="28"/>
          <w:szCs w:val="28"/>
          <w:lang w:eastAsia="en-US"/>
        </w:rPr>
        <w:t>1.</w:t>
      </w:r>
      <w:r w:rsidRPr="00476F9D">
        <w:rPr>
          <w:rFonts w:eastAsia="Calibri" w:cs="Times New Roman"/>
          <w:position w:val="0"/>
          <w:sz w:val="28"/>
          <w:szCs w:val="28"/>
          <w:lang w:eastAsia="en-US"/>
        </w:rPr>
        <w:tab/>
      </w:r>
      <w:r w:rsidRPr="00476F9D">
        <w:rPr>
          <w:rFonts w:eastAsia="Calibri" w:cs="Times New Roman"/>
          <w:color w:val="FF0000"/>
          <w:position w:val="0"/>
          <w:sz w:val="28"/>
          <w:szCs w:val="28"/>
          <w:lang w:eastAsia="en-US"/>
        </w:rPr>
        <w:t xml:space="preserve">Суворин, А. В. Монтаж и эксплуатация электрооборудования систем электроснабжения : учебное пособие / А. В. Суворин. — Красноярск : Сибирский федеральный университет, 2018. — 400 c. — ISBN 978-5-7638-3813-8. — Текст : электронный // Электронный ресурс цифровой образовательной среды СПО PROFобразование : [сайт]. — URL: </w:t>
      </w:r>
      <w:hyperlink r:id="rId14" w:history="1">
        <w:r w:rsidRPr="00476F9D">
          <w:rPr>
            <w:rFonts w:eastAsia="Calibri" w:cs="Times New Roman"/>
            <w:color w:val="0000FF"/>
            <w:position w:val="0"/>
            <w:sz w:val="28"/>
            <w:szCs w:val="28"/>
            <w:u w:val="single"/>
            <w:lang w:eastAsia="en-US"/>
          </w:rPr>
          <w:t>https://profspo.ru/books/84254</w:t>
        </w:r>
      </w:hyperlink>
    </w:p>
    <w:p w:rsidR="00476F9D" w:rsidRPr="00476F9D" w:rsidRDefault="00476F9D" w:rsidP="00476F9D">
      <w:pPr>
        <w:spacing w:line="259" w:lineRule="auto"/>
        <w:ind w:leftChars="0" w:left="0" w:firstLineChars="0" w:firstLine="709"/>
        <w:jc w:val="both"/>
        <w:textDirection w:val="lrTb"/>
        <w:textAlignment w:val="auto"/>
        <w:outlineLvl w:val="9"/>
        <w:rPr>
          <w:rFonts w:eastAsia="Calibri" w:cs="Times New Roman"/>
          <w:position w:val="0"/>
          <w:sz w:val="28"/>
          <w:szCs w:val="28"/>
          <w:lang w:eastAsia="en-US"/>
        </w:rPr>
      </w:pPr>
      <w:r w:rsidRPr="00476F9D">
        <w:rPr>
          <w:rFonts w:eastAsia="Calibri" w:cs="Times New Roman"/>
          <w:position w:val="0"/>
          <w:sz w:val="28"/>
          <w:szCs w:val="28"/>
          <w:lang w:eastAsia="en-US"/>
        </w:rPr>
        <w:t>2.</w:t>
      </w:r>
      <w:r w:rsidRPr="00476F9D">
        <w:rPr>
          <w:rFonts w:eastAsia="Calibri" w:cs="Times New Roman"/>
          <w:position w:val="0"/>
          <w:sz w:val="28"/>
          <w:szCs w:val="28"/>
          <w:lang w:eastAsia="en-US"/>
        </w:rPr>
        <w:tab/>
      </w:r>
      <w:bookmarkEnd w:id="6"/>
      <w:r>
        <w:rPr>
          <w:rFonts w:eastAsia="Calibri" w:cs="Times New Roman"/>
          <w:color w:val="FF0000"/>
          <w:position w:val="0"/>
          <w:sz w:val="28"/>
          <w:szCs w:val="28"/>
          <w:lang w:eastAsia="en-US"/>
        </w:rPr>
        <w:t>…</w:t>
      </w:r>
    </w:p>
    <w:p w:rsidR="00476F9D" w:rsidRPr="00476F9D" w:rsidRDefault="00476F9D" w:rsidP="00476F9D">
      <w:pPr>
        <w:spacing w:line="259" w:lineRule="auto"/>
        <w:ind w:leftChars="0" w:left="0" w:firstLineChars="0" w:firstLine="709"/>
        <w:jc w:val="both"/>
        <w:textDirection w:val="lrTb"/>
        <w:textAlignment w:val="auto"/>
        <w:outlineLvl w:val="9"/>
        <w:rPr>
          <w:rFonts w:eastAsia="Calibri" w:cs="Times New Roman"/>
          <w:position w:val="0"/>
          <w:sz w:val="28"/>
          <w:szCs w:val="28"/>
          <w:lang w:eastAsia="en-US"/>
        </w:rPr>
      </w:pPr>
      <w:r w:rsidRPr="00476F9D">
        <w:rPr>
          <w:rFonts w:eastAsia="Calibri" w:cs="Times New Roman"/>
          <w:position w:val="0"/>
          <w:sz w:val="28"/>
          <w:szCs w:val="28"/>
          <w:lang w:eastAsia="en-US"/>
        </w:rPr>
        <w:t xml:space="preserve"> </w:t>
      </w:r>
    </w:p>
    <w:p w:rsidR="00F66EAF" w:rsidRPr="00866EA1" w:rsidRDefault="00476F9D" w:rsidP="004651BE">
      <w:pPr>
        <w:ind w:leftChars="0" w:left="1" w:firstLineChars="252" w:firstLine="706"/>
        <w:contextualSpacing/>
        <w:rPr>
          <w:bCs/>
          <w:i/>
        </w:rPr>
      </w:pPr>
      <w:r w:rsidRPr="00476F9D">
        <w:rPr>
          <w:rFonts w:eastAsia="Calibri" w:cs="Times New Roman"/>
          <w:b/>
          <w:bCs/>
          <w:position w:val="0"/>
          <w:sz w:val="28"/>
          <w:szCs w:val="28"/>
          <w:lang w:eastAsia="en-US"/>
        </w:rPr>
        <w:t xml:space="preserve">3.2.3. Дополнительные источники </w:t>
      </w:r>
      <w:r w:rsidR="00F66EAF" w:rsidRPr="00866EA1">
        <w:rPr>
          <w:bCs/>
          <w:i/>
        </w:rPr>
        <w:t>(при необходимости)</w:t>
      </w:r>
    </w:p>
    <w:p w:rsidR="00476F9D" w:rsidRPr="00476F9D" w:rsidRDefault="00476F9D" w:rsidP="00F66EAF">
      <w:pPr>
        <w:spacing w:after="240" w:line="259" w:lineRule="auto"/>
        <w:ind w:leftChars="0" w:left="0" w:firstLineChars="0" w:firstLine="0"/>
        <w:contextualSpacing/>
        <w:textDirection w:val="lrTb"/>
        <w:textAlignment w:val="auto"/>
        <w:outlineLvl w:val="9"/>
        <w:rPr>
          <w:rFonts w:eastAsia="Calibri" w:cs="Times New Roman"/>
          <w:bCs/>
          <w:i/>
          <w:position w:val="0"/>
          <w:sz w:val="28"/>
          <w:szCs w:val="28"/>
          <w:lang w:eastAsia="en-US"/>
        </w:rPr>
      </w:pPr>
    </w:p>
    <w:p w:rsidR="00476F9D" w:rsidRPr="00476F9D" w:rsidRDefault="00476F9D" w:rsidP="00476F9D">
      <w:pPr>
        <w:spacing w:line="259" w:lineRule="auto"/>
        <w:ind w:leftChars="0" w:left="0" w:firstLineChars="0" w:firstLine="709"/>
        <w:contextualSpacing/>
        <w:textDirection w:val="lrTb"/>
        <w:textAlignment w:val="auto"/>
        <w:outlineLvl w:val="9"/>
        <w:rPr>
          <w:rFonts w:eastAsia="Calibri" w:cs="Times New Roman"/>
          <w:color w:val="0000FF"/>
          <w:position w:val="0"/>
          <w:sz w:val="28"/>
          <w:szCs w:val="28"/>
          <w:u w:val="single"/>
          <w:lang w:eastAsia="en-US"/>
        </w:rPr>
      </w:pPr>
      <w:bookmarkStart w:id="7" w:name="_Hlk128053038"/>
      <w:r w:rsidRPr="00476F9D">
        <w:rPr>
          <w:rFonts w:eastAsia="Calibri" w:cs="Times New Roman"/>
          <w:position w:val="0"/>
          <w:sz w:val="28"/>
          <w:szCs w:val="28"/>
          <w:lang w:eastAsia="en-US"/>
        </w:rPr>
        <w:t>1</w:t>
      </w:r>
      <w:r w:rsidRPr="00476F9D">
        <w:rPr>
          <w:rFonts w:eastAsia="Calibri" w:cs="Times New Roman"/>
          <w:color w:val="FF0000"/>
          <w:position w:val="0"/>
          <w:sz w:val="28"/>
          <w:szCs w:val="28"/>
          <w:lang w:eastAsia="en-US"/>
        </w:rPr>
        <w:t>.</w:t>
      </w:r>
      <w:r w:rsidRPr="00476F9D">
        <w:rPr>
          <w:rFonts w:eastAsia="Calibri" w:cs="Times New Roman"/>
          <w:b/>
          <w:color w:val="FF0000"/>
          <w:position w:val="0"/>
          <w:sz w:val="28"/>
          <w:szCs w:val="28"/>
          <w:lang w:eastAsia="en-US"/>
        </w:rPr>
        <w:t xml:space="preserve"> </w:t>
      </w:r>
      <w:r w:rsidRPr="00476F9D">
        <w:rPr>
          <w:rFonts w:eastAsia="Calibri" w:cs="Times New Roman"/>
          <w:color w:val="FF0000"/>
          <w:position w:val="0"/>
          <w:sz w:val="28"/>
          <w:szCs w:val="28"/>
          <w:lang w:eastAsia="en-US"/>
        </w:rPr>
        <w:t xml:space="preserve">Меры безопасности при работах на оборудовании электрических подстанций и сетей : учебное пособие / Е. Е. Привалов, А. В. Ефанов, С. С. Ястребов, В. А. Ярош ; под редакцией Е. Е. Привалова. — Ставрополь : Параграф, 2020. — 315 c. — Текст : электронный // Электронный ресурс цифровой образовательной среды СПО PROFобразование : [сайт]. — URL: </w:t>
      </w:r>
      <w:hyperlink r:id="rId15" w:history="1">
        <w:r w:rsidRPr="00476F9D">
          <w:rPr>
            <w:rFonts w:eastAsia="Calibri" w:cs="Times New Roman"/>
            <w:color w:val="0000FF"/>
            <w:position w:val="0"/>
            <w:sz w:val="28"/>
            <w:szCs w:val="28"/>
            <w:u w:val="single"/>
            <w:lang w:eastAsia="en-US"/>
          </w:rPr>
          <w:t>https://profspo.ru/books/109390</w:t>
        </w:r>
      </w:hyperlink>
      <w:bookmarkEnd w:id="7"/>
    </w:p>
    <w:p w:rsidR="00476F9D" w:rsidRPr="00476F9D" w:rsidRDefault="00476F9D" w:rsidP="00476F9D">
      <w:pPr>
        <w:spacing w:line="259" w:lineRule="auto"/>
        <w:ind w:leftChars="0" w:left="0" w:firstLineChars="0" w:firstLine="709"/>
        <w:contextualSpacing/>
        <w:textDirection w:val="lrTb"/>
        <w:textAlignment w:val="auto"/>
        <w:outlineLvl w:val="9"/>
        <w:rPr>
          <w:rFonts w:eastAsia="Calibri" w:cs="Times New Roman"/>
          <w:position w:val="0"/>
          <w:sz w:val="28"/>
          <w:szCs w:val="28"/>
          <w:lang w:eastAsia="en-US"/>
        </w:rPr>
      </w:pPr>
      <w:r w:rsidRPr="00476F9D">
        <w:rPr>
          <w:rFonts w:eastAsia="Calibri" w:cs="Times New Roman"/>
          <w:position w:val="0"/>
          <w:sz w:val="28"/>
          <w:szCs w:val="28"/>
          <w:lang w:eastAsia="en-US"/>
        </w:rPr>
        <w:t xml:space="preserve">2. </w:t>
      </w:r>
      <w:r>
        <w:rPr>
          <w:rFonts w:eastAsia="Calibri" w:cs="Times New Roman"/>
          <w:position w:val="0"/>
          <w:sz w:val="28"/>
          <w:szCs w:val="28"/>
          <w:lang w:eastAsia="en-US"/>
        </w:rPr>
        <w:t xml:space="preserve"> …</w:t>
      </w:r>
    </w:p>
    <w:p w:rsidR="00476F9D" w:rsidRDefault="00476F9D" w:rsidP="00476F9D">
      <w:pPr>
        <w:spacing w:line="259" w:lineRule="auto"/>
        <w:ind w:leftChars="0" w:left="0" w:firstLineChars="0" w:firstLine="709"/>
        <w:contextualSpacing/>
        <w:textDirection w:val="lrTb"/>
        <w:textAlignment w:val="auto"/>
        <w:outlineLvl w:val="9"/>
        <w:rPr>
          <w:rFonts w:eastAsia="Calibri" w:cs="Times New Roman"/>
          <w:color w:val="0000FF"/>
          <w:position w:val="0"/>
          <w:u w:val="single"/>
          <w:lang w:eastAsia="en-US"/>
        </w:rPr>
      </w:pPr>
    </w:p>
    <w:p w:rsidR="009B1F0C" w:rsidRDefault="009B1F0C" w:rsidP="00476F9D">
      <w:pPr>
        <w:spacing w:line="259" w:lineRule="auto"/>
        <w:ind w:leftChars="0" w:left="0" w:firstLineChars="0" w:firstLine="709"/>
        <w:contextualSpacing/>
        <w:textDirection w:val="lrTb"/>
        <w:textAlignment w:val="auto"/>
        <w:outlineLvl w:val="9"/>
        <w:rPr>
          <w:rFonts w:eastAsia="Calibri" w:cs="Times New Roman"/>
          <w:color w:val="0000FF"/>
          <w:position w:val="0"/>
          <w:u w:val="single"/>
          <w:lang w:eastAsia="en-US"/>
        </w:rPr>
      </w:pPr>
    </w:p>
    <w:p w:rsidR="009B1F0C" w:rsidRDefault="009B1F0C" w:rsidP="00476F9D">
      <w:pPr>
        <w:spacing w:line="259" w:lineRule="auto"/>
        <w:ind w:leftChars="0" w:left="0" w:firstLineChars="0" w:firstLine="709"/>
        <w:contextualSpacing/>
        <w:textDirection w:val="lrTb"/>
        <w:textAlignment w:val="auto"/>
        <w:outlineLvl w:val="9"/>
        <w:rPr>
          <w:rFonts w:eastAsia="Calibri" w:cs="Times New Roman"/>
          <w:color w:val="0000FF"/>
          <w:position w:val="0"/>
          <w:u w:val="single"/>
          <w:lang w:eastAsia="en-US"/>
        </w:rPr>
      </w:pPr>
    </w:p>
    <w:p w:rsidR="009B1F0C" w:rsidRPr="00476F9D" w:rsidRDefault="009B1F0C" w:rsidP="00476F9D">
      <w:pPr>
        <w:spacing w:line="259" w:lineRule="auto"/>
        <w:ind w:leftChars="0" w:left="0" w:firstLineChars="0" w:firstLine="709"/>
        <w:contextualSpacing/>
        <w:textDirection w:val="lrTb"/>
        <w:textAlignment w:val="auto"/>
        <w:outlineLvl w:val="9"/>
        <w:rPr>
          <w:rFonts w:eastAsia="Calibri" w:cs="Times New Roman"/>
          <w:color w:val="0000FF"/>
          <w:position w:val="0"/>
          <w:u w:val="single"/>
          <w:lang w:eastAsia="en-US"/>
        </w:rPr>
      </w:pPr>
    </w:p>
    <w:p w:rsidR="00476F9D" w:rsidRDefault="00476F9D">
      <w:pPr>
        <w:keepNext/>
        <w:pBdr>
          <w:top w:val="nil"/>
          <w:left w:val="nil"/>
          <w:bottom w:val="nil"/>
          <w:right w:val="nil"/>
          <w:between w:val="nil"/>
        </w:pBdr>
        <w:spacing w:line="240" w:lineRule="auto"/>
        <w:ind w:left="1" w:hanging="3"/>
        <w:jc w:val="center"/>
        <w:rPr>
          <w:rFonts w:cs="Times New Roman"/>
          <w:b/>
          <w:smallCaps/>
          <w:color w:val="000000"/>
          <w:sz w:val="28"/>
          <w:szCs w:val="28"/>
        </w:rPr>
      </w:pPr>
    </w:p>
    <w:p w:rsidR="00A35100" w:rsidRDefault="00476F9D" w:rsidP="004651BE">
      <w:pPr>
        <w:keepNext/>
        <w:pBdr>
          <w:top w:val="nil"/>
          <w:left w:val="nil"/>
          <w:bottom w:val="nil"/>
          <w:right w:val="nil"/>
          <w:between w:val="nil"/>
        </w:pBdr>
        <w:spacing w:line="240" w:lineRule="auto"/>
        <w:ind w:left="-2" w:firstLineChars="236" w:firstLine="566"/>
        <w:jc w:val="center"/>
        <w:rPr>
          <w:rFonts w:cs="Times New Roman"/>
          <w:color w:val="1F497D"/>
          <w:sz w:val="28"/>
          <w:szCs w:val="28"/>
        </w:rPr>
      </w:pPr>
      <w:r w:rsidRPr="0071350E">
        <w:rPr>
          <w:rFonts w:cs="Times New Roman"/>
          <w:b/>
          <w:smallCaps/>
          <w:color w:val="000000"/>
          <w:szCs w:val="28"/>
        </w:rPr>
        <w:t xml:space="preserve">4. КОНТРОЛЬ И ОЦЕНКА РЕЗУЛЬТАТОВ ОСВОЕНИЯ </w:t>
      </w:r>
      <w:r w:rsidR="0071350E">
        <w:rPr>
          <w:b/>
        </w:rP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4094"/>
        <w:gridCol w:w="2479"/>
      </w:tblGrid>
      <w:tr w:rsidR="00A35100" w:rsidRPr="00315F34" w:rsidTr="00F66EAF">
        <w:trPr>
          <w:trHeight w:val="1098"/>
        </w:trPr>
        <w:tc>
          <w:tcPr>
            <w:tcW w:w="2380" w:type="dxa"/>
            <w:vAlign w:val="center"/>
          </w:tcPr>
          <w:p w:rsidR="00A35100" w:rsidRPr="00C41B35" w:rsidRDefault="00A35100" w:rsidP="006307AE">
            <w:pPr>
              <w:ind w:left="0" w:hanging="2"/>
              <w:jc w:val="center"/>
            </w:pPr>
            <w:r w:rsidRPr="00C41B35">
              <w:t xml:space="preserve">Код и наименование профессиональных и общих компетенций, формируемых в рамках модуля </w:t>
            </w:r>
          </w:p>
        </w:tc>
        <w:tc>
          <w:tcPr>
            <w:tcW w:w="4094" w:type="dxa"/>
            <w:vAlign w:val="center"/>
          </w:tcPr>
          <w:p w:rsidR="00A35100" w:rsidRPr="00C41B35" w:rsidRDefault="00A35100" w:rsidP="006307AE">
            <w:pPr>
              <w:ind w:left="0" w:hanging="2"/>
              <w:jc w:val="center"/>
            </w:pPr>
            <w:r w:rsidRPr="00C41B35">
              <w:t>Критерии оценки</w:t>
            </w:r>
          </w:p>
        </w:tc>
        <w:tc>
          <w:tcPr>
            <w:tcW w:w="2479" w:type="dxa"/>
            <w:vAlign w:val="center"/>
          </w:tcPr>
          <w:p w:rsidR="00A35100" w:rsidRPr="00315F34" w:rsidRDefault="00A35100" w:rsidP="006307AE">
            <w:pPr>
              <w:ind w:left="0" w:hanging="2"/>
              <w:jc w:val="center"/>
            </w:pPr>
            <w:r w:rsidRPr="00C41B35">
              <w:t>Методы оценки</w:t>
            </w:r>
          </w:p>
        </w:tc>
      </w:tr>
      <w:tr w:rsidR="009B1F0C" w:rsidRPr="00315F34" w:rsidTr="00F66EAF">
        <w:trPr>
          <w:trHeight w:val="698"/>
        </w:trPr>
        <w:tc>
          <w:tcPr>
            <w:tcW w:w="2380" w:type="dxa"/>
          </w:tcPr>
          <w:p w:rsidR="009B1F0C" w:rsidRDefault="009B1F0C" w:rsidP="006307AE">
            <w:pPr>
              <w:ind w:left="0" w:hanging="2"/>
            </w:pPr>
            <w:r w:rsidRPr="0082201E">
              <w:t>ПК 1.1</w:t>
            </w:r>
            <w:r w:rsidRPr="0082201E">
              <w:tab/>
            </w:r>
            <w:r>
              <w:t>…..</w:t>
            </w:r>
          </w:p>
          <w:p w:rsidR="009B1F0C" w:rsidRPr="0082201E" w:rsidRDefault="009B1F0C" w:rsidP="006307AE">
            <w:pPr>
              <w:ind w:left="0" w:hanging="2"/>
            </w:pPr>
          </w:p>
          <w:p w:rsidR="009B1F0C" w:rsidRDefault="009B1F0C" w:rsidP="006307AE">
            <w:pPr>
              <w:ind w:left="0" w:hanging="2"/>
            </w:pPr>
            <w:r w:rsidRPr="0082201E">
              <w:t>ПК 1.2</w:t>
            </w:r>
            <w:r w:rsidRPr="0082201E">
              <w:tab/>
            </w:r>
            <w:r>
              <w:t>….</w:t>
            </w:r>
            <w:r w:rsidRPr="0082201E">
              <w:t xml:space="preserve"> </w:t>
            </w:r>
          </w:p>
          <w:p w:rsidR="009B1F0C" w:rsidRPr="0082201E" w:rsidRDefault="009B1F0C" w:rsidP="006307AE">
            <w:pPr>
              <w:ind w:left="0" w:hanging="2"/>
            </w:pPr>
          </w:p>
          <w:p w:rsidR="009B1F0C" w:rsidRPr="00240BE4" w:rsidRDefault="009B1F0C" w:rsidP="006307AE">
            <w:pPr>
              <w:ind w:left="0" w:hanging="2"/>
              <w:rPr>
                <w:b/>
                <w:bCs/>
                <w:highlight w:val="yellow"/>
              </w:rPr>
            </w:pPr>
            <w:r>
              <w:t>…</w:t>
            </w:r>
          </w:p>
        </w:tc>
        <w:tc>
          <w:tcPr>
            <w:tcW w:w="4094" w:type="dxa"/>
            <w:vMerge w:val="restart"/>
          </w:tcPr>
          <w:p w:rsidR="009B1F0C" w:rsidRPr="00F66EAF" w:rsidRDefault="009B1F0C" w:rsidP="00F66EAF">
            <w:pPr>
              <w:ind w:left="0" w:hanging="2"/>
              <w:jc w:val="both"/>
              <w:rPr>
                <w:bCs/>
                <w:iCs/>
              </w:rPr>
            </w:pPr>
          </w:p>
        </w:tc>
        <w:tc>
          <w:tcPr>
            <w:tcW w:w="2479" w:type="dxa"/>
            <w:vMerge w:val="restart"/>
          </w:tcPr>
          <w:p w:rsidR="009B1F0C" w:rsidRPr="00A9458D" w:rsidRDefault="009B1F0C" w:rsidP="006307AE">
            <w:pPr>
              <w:ind w:left="0" w:hanging="2"/>
              <w:jc w:val="both"/>
              <w:rPr>
                <w:bCs/>
                <w:iCs/>
              </w:rPr>
            </w:pPr>
            <w:r w:rsidRPr="00A9458D">
              <w:rPr>
                <w:bCs/>
                <w:iCs/>
              </w:rPr>
              <w:t>Собеседование</w:t>
            </w:r>
            <w:r>
              <w:rPr>
                <w:bCs/>
                <w:iCs/>
              </w:rPr>
              <w:t>;</w:t>
            </w:r>
            <w:r w:rsidRPr="00A9458D">
              <w:rPr>
                <w:bCs/>
                <w:iCs/>
              </w:rPr>
              <w:t xml:space="preserve"> </w:t>
            </w:r>
          </w:p>
          <w:p w:rsidR="009B1F0C" w:rsidRPr="00A9458D" w:rsidRDefault="009B1F0C" w:rsidP="006307AE">
            <w:pPr>
              <w:ind w:left="0" w:hanging="2"/>
              <w:jc w:val="both"/>
              <w:rPr>
                <w:bCs/>
                <w:iCs/>
              </w:rPr>
            </w:pPr>
            <w:r w:rsidRPr="00A9458D">
              <w:rPr>
                <w:bCs/>
                <w:iCs/>
              </w:rPr>
              <w:t>Опрос студента</w:t>
            </w:r>
            <w:r>
              <w:rPr>
                <w:bCs/>
                <w:iCs/>
              </w:rPr>
              <w:t>;</w:t>
            </w:r>
            <w:r w:rsidRPr="00A9458D">
              <w:rPr>
                <w:bCs/>
                <w:iCs/>
              </w:rPr>
              <w:t xml:space="preserve"> </w:t>
            </w:r>
          </w:p>
          <w:p w:rsidR="009B1F0C" w:rsidRPr="00A9458D" w:rsidRDefault="009B1F0C" w:rsidP="006307AE">
            <w:pPr>
              <w:ind w:left="0" w:hanging="2"/>
              <w:jc w:val="both"/>
              <w:rPr>
                <w:bCs/>
                <w:iCs/>
              </w:rPr>
            </w:pPr>
            <w:r w:rsidRPr="00A9458D">
              <w:rPr>
                <w:bCs/>
                <w:iCs/>
              </w:rPr>
              <w:t>Выпол</w:t>
            </w:r>
            <w:r>
              <w:rPr>
                <w:bCs/>
                <w:iCs/>
              </w:rPr>
              <w:t xml:space="preserve">нение практического </w:t>
            </w:r>
            <w:r w:rsidRPr="00A9458D">
              <w:rPr>
                <w:bCs/>
                <w:iCs/>
              </w:rPr>
              <w:t>задания</w:t>
            </w:r>
            <w:r>
              <w:rPr>
                <w:bCs/>
                <w:iCs/>
              </w:rPr>
              <w:t>;</w:t>
            </w:r>
            <w:r w:rsidRPr="00A9458D">
              <w:rPr>
                <w:bCs/>
                <w:iCs/>
              </w:rPr>
              <w:t xml:space="preserve">        </w:t>
            </w:r>
          </w:p>
          <w:p w:rsidR="009B1F0C" w:rsidRPr="009144E5" w:rsidRDefault="009B1F0C" w:rsidP="006307AE">
            <w:pPr>
              <w:ind w:left="0" w:hanging="2"/>
              <w:jc w:val="both"/>
              <w:rPr>
                <w:b/>
                <w:bCs/>
                <w:i/>
                <w:highlight w:val="green"/>
                <w:u w:val="single"/>
              </w:rPr>
            </w:pPr>
            <w:r w:rsidRPr="00A9458D">
              <w:rPr>
                <w:bCs/>
                <w:iCs/>
              </w:rPr>
              <w:t>Зачет</w:t>
            </w:r>
            <w:r>
              <w:rPr>
                <w:bCs/>
                <w:iCs/>
              </w:rPr>
              <w:t xml:space="preserve">, </w:t>
            </w:r>
            <w:r w:rsidRPr="00A9458D">
              <w:rPr>
                <w:bCs/>
                <w:iCs/>
              </w:rPr>
              <w:t>экзамен</w:t>
            </w:r>
          </w:p>
        </w:tc>
      </w:tr>
      <w:tr w:rsidR="009B1F0C" w:rsidRPr="00315F34" w:rsidTr="009B1F0C">
        <w:trPr>
          <w:trHeight w:val="1591"/>
        </w:trPr>
        <w:tc>
          <w:tcPr>
            <w:tcW w:w="2380" w:type="dxa"/>
          </w:tcPr>
          <w:p w:rsidR="009B1F0C" w:rsidRDefault="009B1F0C" w:rsidP="006307AE">
            <w:pPr>
              <w:ind w:left="0" w:hanging="2"/>
            </w:pPr>
            <w:r w:rsidRPr="0082201E">
              <w:t>ОК 01</w:t>
            </w:r>
            <w:r w:rsidRPr="0082201E">
              <w:tab/>
            </w:r>
            <w:r>
              <w:t>…</w:t>
            </w:r>
          </w:p>
          <w:p w:rsidR="009B1F0C" w:rsidRPr="0082201E" w:rsidRDefault="009B1F0C" w:rsidP="006307AE">
            <w:pPr>
              <w:ind w:left="0" w:hanging="2"/>
            </w:pPr>
          </w:p>
          <w:p w:rsidR="009B1F0C" w:rsidRDefault="009B1F0C" w:rsidP="006307AE">
            <w:pPr>
              <w:ind w:left="0" w:hanging="2"/>
            </w:pPr>
            <w:r w:rsidRPr="0082201E">
              <w:t>ОК 02</w:t>
            </w:r>
            <w:r w:rsidRPr="0082201E">
              <w:tab/>
            </w:r>
            <w:r>
              <w:t>….</w:t>
            </w:r>
          </w:p>
          <w:p w:rsidR="009B1F0C" w:rsidRPr="00E611F0" w:rsidRDefault="009B1F0C" w:rsidP="006307AE">
            <w:pPr>
              <w:ind w:left="0" w:hanging="2"/>
              <w:rPr>
                <w:b/>
                <w:bCs/>
              </w:rPr>
            </w:pPr>
          </w:p>
          <w:p w:rsidR="009B1F0C" w:rsidRPr="0082201E" w:rsidRDefault="009B1F0C" w:rsidP="009B1F0C">
            <w:pPr>
              <w:ind w:left="0" w:hanging="2"/>
            </w:pPr>
            <w:r w:rsidRPr="0082201E">
              <w:t>ОК 04</w:t>
            </w:r>
            <w:r w:rsidRPr="0082201E">
              <w:tab/>
            </w:r>
            <w:r>
              <w:t>….</w:t>
            </w:r>
          </w:p>
        </w:tc>
        <w:tc>
          <w:tcPr>
            <w:tcW w:w="4094" w:type="dxa"/>
            <w:vMerge/>
          </w:tcPr>
          <w:p w:rsidR="009B1F0C" w:rsidRPr="009144E5" w:rsidRDefault="009B1F0C" w:rsidP="006307AE">
            <w:pPr>
              <w:ind w:left="0" w:hanging="2"/>
              <w:jc w:val="both"/>
              <w:rPr>
                <w:b/>
                <w:bCs/>
                <w:iCs/>
                <w:highlight w:val="green"/>
                <w:u w:val="single"/>
              </w:rPr>
            </w:pPr>
          </w:p>
        </w:tc>
        <w:tc>
          <w:tcPr>
            <w:tcW w:w="2479" w:type="dxa"/>
            <w:vMerge/>
          </w:tcPr>
          <w:p w:rsidR="009B1F0C" w:rsidRPr="009144E5" w:rsidRDefault="009B1F0C" w:rsidP="006307AE">
            <w:pPr>
              <w:ind w:left="0" w:hanging="2"/>
              <w:jc w:val="both"/>
              <w:rPr>
                <w:b/>
                <w:bCs/>
                <w:i/>
                <w:highlight w:val="green"/>
                <w:u w:val="single"/>
              </w:rPr>
            </w:pPr>
          </w:p>
        </w:tc>
      </w:tr>
    </w:tbl>
    <w:p w:rsidR="00A35100" w:rsidRDefault="00A35100" w:rsidP="009B1F0C">
      <w:pPr>
        <w:pBdr>
          <w:top w:val="nil"/>
          <w:left w:val="nil"/>
          <w:bottom w:val="nil"/>
          <w:right w:val="nil"/>
          <w:between w:val="nil"/>
        </w:pBdr>
        <w:spacing w:line="240" w:lineRule="auto"/>
        <w:ind w:left="1" w:hanging="3"/>
        <w:jc w:val="both"/>
        <w:rPr>
          <w:rFonts w:cs="Times New Roman"/>
          <w:color w:val="1F497D"/>
          <w:sz w:val="28"/>
          <w:szCs w:val="28"/>
        </w:rPr>
      </w:pPr>
    </w:p>
    <w:p w:rsidR="00390208" w:rsidRPr="00A55E8F" w:rsidRDefault="00A55E8F" w:rsidP="009B1F0C">
      <w:pPr>
        <w:pBdr>
          <w:top w:val="nil"/>
          <w:left w:val="nil"/>
          <w:bottom w:val="nil"/>
          <w:right w:val="nil"/>
          <w:between w:val="nil"/>
        </w:pBdr>
        <w:spacing w:line="240" w:lineRule="auto"/>
        <w:ind w:left="1" w:hanging="3"/>
        <w:jc w:val="both"/>
        <w:rPr>
          <w:rFonts w:cs="Times New Roman"/>
          <w:color w:val="000000"/>
          <w:sz w:val="28"/>
          <w:szCs w:val="28"/>
        </w:rPr>
      </w:pPr>
      <w:r w:rsidRPr="00A55E8F">
        <w:rPr>
          <w:rFonts w:cs="Times New Roman"/>
          <w:sz w:val="28"/>
          <w:szCs w:val="28"/>
          <w:highlight w:val="yellow"/>
        </w:rPr>
        <w:t>(см примерная программа профессионального модуля)</w:t>
      </w:r>
    </w:p>
    <w:p w:rsidR="00390208" w:rsidRDefault="00390208" w:rsidP="009B1F0C">
      <w:pPr>
        <w:pBdr>
          <w:top w:val="nil"/>
          <w:left w:val="nil"/>
          <w:bottom w:val="nil"/>
          <w:right w:val="nil"/>
          <w:between w:val="nil"/>
        </w:pBdr>
        <w:spacing w:line="240" w:lineRule="auto"/>
        <w:ind w:left="0" w:hanging="2"/>
        <w:rPr>
          <w:rFonts w:cs="Times New Roman"/>
          <w:color w:val="FF0000"/>
        </w:rPr>
      </w:pPr>
    </w:p>
    <w:p w:rsidR="00390208" w:rsidRDefault="00390208"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9B1F0C">
      <w:pPr>
        <w:pBdr>
          <w:top w:val="nil"/>
          <w:left w:val="nil"/>
          <w:bottom w:val="nil"/>
          <w:right w:val="nil"/>
          <w:between w:val="nil"/>
        </w:pBdr>
        <w:spacing w:line="240" w:lineRule="auto"/>
        <w:ind w:left="0" w:hanging="2"/>
        <w:rPr>
          <w:rFonts w:cs="Times New Roman"/>
          <w:color w:val="FF0000"/>
        </w:rPr>
      </w:pPr>
    </w:p>
    <w:p w:rsidR="000F2677" w:rsidRDefault="000F2677" w:rsidP="000F2677">
      <w:pPr>
        <w:ind w:left="0" w:right="624" w:hanging="2"/>
        <w:jc w:val="center"/>
        <w:rPr>
          <w:b/>
        </w:rPr>
      </w:pPr>
      <w:r>
        <w:rPr>
          <w:b/>
        </w:rPr>
        <w:t>Лист</w:t>
      </w:r>
      <w:r>
        <w:rPr>
          <w:b/>
          <w:spacing w:val="-5"/>
        </w:rPr>
        <w:t xml:space="preserve"> </w:t>
      </w:r>
      <w:r>
        <w:rPr>
          <w:b/>
        </w:rPr>
        <w:t>регистрации</w:t>
      </w:r>
      <w:r>
        <w:rPr>
          <w:b/>
          <w:spacing w:val="40"/>
        </w:rPr>
        <w:t xml:space="preserve"> </w:t>
      </w:r>
      <w:r>
        <w:rPr>
          <w:b/>
        </w:rPr>
        <w:t>дополнений</w:t>
      </w:r>
      <w:r>
        <w:rPr>
          <w:b/>
          <w:spacing w:val="-6"/>
        </w:rPr>
        <w:t xml:space="preserve"> </w:t>
      </w:r>
      <w:r>
        <w:rPr>
          <w:b/>
        </w:rPr>
        <w:t>и</w:t>
      </w:r>
      <w:r>
        <w:rPr>
          <w:b/>
          <w:spacing w:val="-5"/>
        </w:rPr>
        <w:t xml:space="preserve"> </w:t>
      </w:r>
      <w:r>
        <w:rPr>
          <w:b/>
        </w:rPr>
        <w:t>изменений</w:t>
      </w:r>
      <w:r>
        <w:rPr>
          <w:b/>
          <w:spacing w:val="-5"/>
        </w:rPr>
        <w:t xml:space="preserve"> </w:t>
      </w:r>
      <w:r>
        <w:rPr>
          <w:b/>
        </w:rPr>
        <w:t>в</w:t>
      </w:r>
      <w:r>
        <w:rPr>
          <w:b/>
          <w:spacing w:val="-5"/>
        </w:rPr>
        <w:t xml:space="preserve"> </w:t>
      </w:r>
      <w:r>
        <w:rPr>
          <w:b/>
        </w:rPr>
        <w:t>рабочей</w:t>
      </w:r>
      <w:r>
        <w:rPr>
          <w:b/>
          <w:spacing w:val="-5"/>
        </w:rPr>
        <w:t xml:space="preserve"> </w:t>
      </w:r>
      <w:r>
        <w:rPr>
          <w:b/>
        </w:rPr>
        <w:t>программе</w:t>
      </w:r>
      <w:r>
        <w:rPr>
          <w:b/>
          <w:spacing w:val="-5"/>
        </w:rPr>
        <w:t xml:space="preserve"> </w:t>
      </w:r>
      <w:r>
        <w:rPr>
          <w:b/>
        </w:rPr>
        <w:t>учебной дисциплины/профессионального модуля</w:t>
      </w:r>
    </w:p>
    <w:p w:rsidR="000F2677" w:rsidRDefault="000F2677" w:rsidP="000F2677">
      <w:pPr>
        <w:spacing w:line="271" w:lineRule="exact"/>
        <w:ind w:left="0" w:right="624" w:hanging="2"/>
        <w:jc w:val="center"/>
        <w:rPr>
          <w:i/>
        </w:rPr>
      </w:pPr>
      <w:r>
        <w:t>(</w:t>
      </w:r>
      <w:r w:rsidRPr="00CD01E1">
        <w:rPr>
          <w:i/>
        </w:rPr>
        <w:t>не</w:t>
      </w:r>
      <w:r>
        <w:t xml:space="preserve"> </w:t>
      </w:r>
      <w:r>
        <w:rPr>
          <w:i/>
        </w:rPr>
        <w:t>нужное</w:t>
      </w:r>
      <w:r>
        <w:rPr>
          <w:i/>
          <w:spacing w:val="-4"/>
        </w:rPr>
        <w:t xml:space="preserve"> </w:t>
      </w:r>
      <w:r>
        <w:rPr>
          <w:i/>
          <w:spacing w:val="-2"/>
        </w:rPr>
        <w:t>убрать)</w:t>
      </w:r>
    </w:p>
    <w:p w:rsidR="000F2677" w:rsidRDefault="000F2677" w:rsidP="000F2677">
      <w:pPr>
        <w:tabs>
          <w:tab w:val="left" w:pos="9923"/>
        </w:tabs>
        <w:ind w:left="0" w:hanging="2"/>
      </w:pPr>
      <w:r>
        <w:rPr>
          <w:b/>
        </w:rPr>
        <w:t xml:space="preserve">специальности </w:t>
      </w:r>
      <w:r>
        <w:rPr>
          <w:u w:val="single"/>
        </w:rPr>
        <w:tab/>
      </w:r>
    </w:p>
    <w:p w:rsidR="000F2677" w:rsidRDefault="000F2677" w:rsidP="000F2677">
      <w:pPr>
        <w:pStyle w:val="aff5"/>
        <w:rPr>
          <w:sz w:val="20"/>
        </w:rPr>
      </w:pPr>
    </w:p>
    <w:p w:rsidR="000F2677" w:rsidRDefault="000F2677" w:rsidP="000F2677">
      <w:pPr>
        <w:pStyle w:val="aff5"/>
        <w:ind w:hanging="2"/>
        <w:rPr>
          <w:sz w:val="20"/>
        </w:rPr>
      </w:pPr>
    </w:p>
    <w:p w:rsidR="000F2677" w:rsidRDefault="000F2677" w:rsidP="000F2677">
      <w:pPr>
        <w:pStyle w:val="aff5"/>
        <w:spacing w:before="5" w:after="1"/>
        <w:ind w:hanging="2"/>
        <w:rPr>
          <w:sz w:val="20"/>
        </w:rPr>
      </w:pPr>
    </w:p>
    <w:tbl>
      <w:tblPr>
        <w:tblStyle w:val="TableNormal"/>
        <w:tblW w:w="922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1118"/>
        <w:gridCol w:w="1126"/>
        <w:gridCol w:w="2969"/>
        <w:gridCol w:w="2707"/>
      </w:tblGrid>
      <w:tr w:rsidR="000F2677" w:rsidTr="006D1E7E">
        <w:trPr>
          <w:trHeight w:val="551"/>
        </w:trPr>
        <w:tc>
          <w:tcPr>
            <w:tcW w:w="1301" w:type="dxa"/>
            <w:vMerge w:val="restart"/>
          </w:tcPr>
          <w:p w:rsidR="000F2677" w:rsidRDefault="000F2677" w:rsidP="006D1E7E">
            <w:pPr>
              <w:pStyle w:val="TableParagraph"/>
              <w:ind w:right="95" w:hanging="2"/>
              <w:rPr>
                <w:sz w:val="24"/>
              </w:rPr>
            </w:pPr>
            <w:r>
              <w:rPr>
                <w:spacing w:val="-10"/>
                <w:sz w:val="24"/>
              </w:rPr>
              <w:t xml:space="preserve">№ </w:t>
            </w:r>
            <w:r>
              <w:rPr>
                <w:spacing w:val="-2"/>
                <w:sz w:val="24"/>
              </w:rPr>
              <w:t>изменения</w:t>
            </w:r>
          </w:p>
        </w:tc>
        <w:tc>
          <w:tcPr>
            <w:tcW w:w="2244" w:type="dxa"/>
            <w:gridSpan w:val="2"/>
          </w:tcPr>
          <w:p w:rsidR="000F2677" w:rsidRDefault="000F2677" w:rsidP="006D1E7E">
            <w:pPr>
              <w:pStyle w:val="TableParagraph"/>
              <w:spacing w:line="270" w:lineRule="exact"/>
              <w:ind w:hanging="2"/>
              <w:jc w:val="center"/>
              <w:rPr>
                <w:sz w:val="24"/>
              </w:rPr>
            </w:pPr>
            <w:r>
              <w:rPr>
                <w:spacing w:val="-2"/>
                <w:sz w:val="24"/>
              </w:rPr>
              <w:t>Номера</w:t>
            </w:r>
          </w:p>
          <w:p w:rsidR="000F2677" w:rsidRDefault="000F2677" w:rsidP="006D1E7E">
            <w:pPr>
              <w:pStyle w:val="TableParagraph"/>
              <w:spacing w:line="261" w:lineRule="exact"/>
              <w:ind w:right="2" w:hanging="2"/>
              <w:jc w:val="center"/>
              <w:rPr>
                <w:sz w:val="24"/>
              </w:rPr>
            </w:pPr>
            <w:r>
              <w:rPr>
                <w:spacing w:val="-2"/>
                <w:sz w:val="24"/>
              </w:rPr>
              <w:t>измененных</w:t>
            </w:r>
          </w:p>
        </w:tc>
        <w:tc>
          <w:tcPr>
            <w:tcW w:w="2969" w:type="dxa"/>
            <w:vMerge w:val="restart"/>
          </w:tcPr>
          <w:p w:rsidR="000F2677" w:rsidRPr="005B6B68" w:rsidRDefault="000F2677" w:rsidP="006D1E7E">
            <w:pPr>
              <w:pStyle w:val="TableParagraph"/>
              <w:ind w:right="313" w:hanging="2"/>
              <w:rPr>
                <w:sz w:val="24"/>
              </w:rPr>
            </w:pPr>
            <w:r>
              <w:rPr>
                <w:sz w:val="24"/>
              </w:rPr>
              <w:t>№</w:t>
            </w:r>
            <w:r>
              <w:rPr>
                <w:spacing w:val="-15"/>
                <w:sz w:val="24"/>
              </w:rPr>
              <w:t xml:space="preserve"> </w:t>
            </w:r>
            <w:r>
              <w:rPr>
                <w:sz w:val="24"/>
              </w:rPr>
              <w:t>протокола</w:t>
            </w:r>
            <w:r>
              <w:rPr>
                <w:spacing w:val="-15"/>
                <w:sz w:val="24"/>
              </w:rPr>
              <w:t xml:space="preserve"> </w:t>
            </w:r>
            <w:r>
              <w:rPr>
                <w:sz w:val="24"/>
              </w:rPr>
              <w:t xml:space="preserve">/подпись </w:t>
            </w:r>
            <w:r>
              <w:rPr>
                <w:spacing w:val="-4"/>
                <w:sz w:val="24"/>
              </w:rPr>
              <w:t>ПЦК (зав.каферой)</w:t>
            </w:r>
          </w:p>
        </w:tc>
        <w:tc>
          <w:tcPr>
            <w:tcW w:w="2707" w:type="dxa"/>
            <w:vMerge w:val="restart"/>
          </w:tcPr>
          <w:p w:rsidR="000F2677" w:rsidRDefault="000F2677" w:rsidP="006D1E7E">
            <w:pPr>
              <w:pStyle w:val="TableParagraph"/>
              <w:spacing w:line="270" w:lineRule="exact"/>
              <w:ind w:hanging="2"/>
              <w:rPr>
                <w:sz w:val="24"/>
              </w:rPr>
            </w:pPr>
            <w:r>
              <w:rPr>
                <w:sz w:val="24"/>
              </w:rPr>
              <w:t>Дата</w:t>
            </w:r>
            <w:r>
              <w:rPr>
                <w:spacing w:val="-2"/>
                <w:sz w:val="24"/>
              </w:rPr>
              <w:t xml:space="preserve"> </w:t>
            </w:r>
            <w:r>
              <w:rPr>
                <w:sz w:val="24"/>
              </w:rPr>
              <w:t>ввода</w:t>
            </w:r>
            <w:r>
              <w:rPr>
                <w:spacing w:val="-3"/>
                <w:sz w:val="24"/>
              </w:rPr>
              <w:t xml:space="preserve"> </w:t>
            </w:r>
            <w:r>
              <w:rPr>
                <w:spacing w:val="-2"/>
                <w:sz w:val="24"/>
              </w:rPr>
              <w:t>изменений</w:t>
            </w:r>
          </w:p>
        </w:tc>
      </w:tr>
      <w:tr w:rsidR="000F2677" w:rsidTr="006D1E7E">
        <w:trPr>
          <w:trHeight w:val="518"/>
        </w:trPr>
        <w:tc>
          <w:tcPr>
            <w:tcW w:w="1301" w:type="dxa"/>
            <w:vMerge/>
            <w:tcBorders>
              <w:top w:val="nil"/>
            </w:tcBorders>
          </w:tcPr>
          <w:p w:rsidR="000F2677" w:rsidRDefault="000F2677" w:rsidP="006D1E7E">
            <w:pPr>
              <w:ind w:left="-2" w:firstLine="0"/>
              <w:rPr>
                <w:sz w:val="2"/>
                <w:szCs w:val="2"/>
              </w:rPr>
            </w:pPr>
          </w:p>
        </w:tc>
        <w:tc>
          <w:tcPr>
            <w:tcW w:w="1118" w:type="dxa"/>
          </w:tcPr>
          <w:p w:rsidR="000F2677" w:rsidRDefault="000F2677" w:rsidP="006D1E7E">
            <w:pPr>
              <w:pStyle w:val="TableParagraph"/>
              <w:spacing w:line="273" w:lineRule="exact"/>
              <w:ind w:hanging="2"/>
              <w:rPr>
                <w:sz w:val="24"/>
              </w:rPr>
            </w:pPr>
            <w:r>
              <w:rPr>
                <w:spacing w:val="-2"/>
                <w:sz w:val="24"/>
              </w:rPr>
              <w:t>страниц</w:t>
            </w:r>
          </w:p>
        </w:tc>
        <w:tc>
          <w:tcPr>
            <w:tcW w:w="1126" w:type="dxa"/>
          </w:tcPr>
          <w:p w:rsidR="000F2677" w:rsidRDefault="000F2677" w:rsidP="006D1E7E">
            <w:pPr>
              <w:pStyle w:val="TableParagraph"/>
              <w:spacing w:line="273" w:lineRule="exact"/>
              <w:ind w:hanging="2"/>
              <w:rPr>
                <w:sz w:val="24"/>
              </w:rPr>
            </w:pPr>
            <w:r>
              <w:rPr>
                <w:spacing w:val="-2"/>
                <w:sz w:val="24"/>
              </w:rPr>
              <w:t>пунктов</w:t>
            </w:r>
          </w:p>
        </w:tc>
        <w:tc>
          <w:tcPr>
            <w:tcW w:w="2969" w:type="dxa"/>
            <w:vMerge/>
            <w:tcBorders>
              <w:top w:val="nil"/>
            </w:tcBorders>
          </w:tcPr>
          <w:p w:rsidR="000F2677" w:rsidRDefault="000F2677" w:rsidP="006D1E7E">
            <w:pPr>
              <w:ind w:left="-2" w:firstLine="0"/>
              <w:rPr>
                <w:sz w:val="2"/>
                <w:szCs w:val="2"/>
              </w:rPr>
            </w:pPr>
          </w:p>
        </w:tc>
        <w:tc>
          <w:tcPr>
            <w:tcW w:w="2707" w:type="dxa"/>
            <w:vMerge/>
            <w:tcBorders>
              <w:top w:val="nil"/>
            </w:tcBorders>
          </w:tcPr>
          <w:p w:rsidR="000F2677" w:rsidRDefault="000F2677" w:rsidP="006D1E7E">
            <w:pPr>
              <w:ind w:left="-2" w:firstLine="0"/>
              <w:rPr>
                <w:sz w:val="2"/>
                <w:szCs w:val="2"/>
              </w:rPr>
            </w:pPr>
          </w:p>
        </w:tc>
      </w:tr>
      <w:tr w:rsidR="000F2677" w:rsidTr="006D1E7E">
        <w:trPr>
          <w:trHeight w:val="2759"/>
        </w:trPr>
        <w:tc>
          <w:tcPr>
            <w:tcW w:w="1301" w:type="dxa"/>
          </w:tcPr>
          <w:p w:rsidR="000F2677" w:rsidRDefault="000F2677" w:rsidP="006D1E7E">
            <w:pPr>
              <w:pStyle w:val="TableParagraph"/>
              <w:ind w:hanging="2"/>
              <w:rPr>
                <w:sz w:val="24"/>
              </w:rPr>
            </w:pPr>
          </w:p>
        </w:tc>
        <w:tc>
          <w:tcPr>
            <w:tcW w:w="1118" w:type="dxa"/>
          </w:tcPr>
          <w:p w:rsidR="000F2677" w:rsidRDefault="000F2677" w:rsidP="006D1E7E">
            <w:pPr>
              <w:pStyle w:val="TableParagraph"/>
              <w:ind w:hanging="2"/>
              <w:rPr>
                <w:sz w:val="24"/>
              </w:rPr>
            </w:pPr>
          </w:p>
        </w:tc>
        <w:tc>
          <w:tcPr>
            <w:tcW w:w="1126" w:type="dxa"/>
          </w:tcPr>
          <w:p w:rsidR="000F2677" w:rsidRDefault="000F2677" w:rsidP="006D1E7E">
            <w:pPr>
              <w:pStyle w:val="TableParagraph"/>
              <w:ind w:hanging="2"/>
              <w:rPr>
                <w:sz w:val="24"/>
              </w:rPr>
            </w:pPr>
          </w:p>
        </w:tc>
        <w:tc>
          <w:tcPr>
            <w:tcW w:w="2969" w:type="dxa"/>
          </w:tcPr>
          <w:p w:rsidR="000F2677" w:rsidRDefault="000F2677" w:rsidP="006D1E7E">
            <w:pPr>
              <w:pStyle w:val="TableParagraph"/>
              <w:ind w:hanging="2"/>
              <w:rPr>
                <w:sz w:val="24"/>
              </w:rPr>
            </w:pPr>
          </w:p>
        </w:tc>
        <w:tc>
          <w:tcPr>
            <w:tcW w:w="2707" w:type="dxa"/>
          </w:tcPr>
          <w:p w:rsidR="000F2677" w:rsidRDefault="000F2677" w:rsidP="006D1E7E">
            <w:pPr>
              <w:pStyle w:val="TableParagraph"/>
              <w:ind w:hanging="2"/>
              <w:rPr>
                <w:sz w:val="24"/>
              </w:rPr>
            </w:pPr>
          </w:p>
        </w:tc>
      </w:tr>
      <w:tr w:rsidR="000F2677" w:rsidTr="006D1E7E">
        <w:trPr>
          <w:trHeight w:val="2207"/>
        </w:trPr>
        <w:tc>
          <w:tcPr>
            <w:tcW w:w="1301" w:type="dxa"/>
          </w:tcPr>
          <w:p w:rsidR="000F2677" w:rsidRDefault="000F2677" w:rsidP="006D1E7E">
            <w:pPr>
              <w:pStyle w:val="TableParagraph"/>
              <w:ind w:hanging="2"/>
              <w:rPr>
                <w:sz w:val="24"/>
              </w:rPr>
            </w:pPr>
          </w:p>
        </w:tc>
        <w:tc>
          <w:tcPr>
            <w:tcW w:w="1118" w:type="dxa"/>
          </w:tcPr>
          <w:p w:rsidR="000F2677" w:rsidRDefault="000F2677" w:rsidP="006D1E7E">
            <w:pPr>
              <w:pStyle w:val="TableParagraph"/>
              <w:ind w:hanging="2"/>
              <w:rPr>
                <w:sz w:val="24"/>
              </w:rPr>
            </w:pPr>
          </w:p>
        </w:tc>
        <w:tc>
          <w:tcPr>
            <w:tcW w:w="1126" w:type="dxa"/>
          </w:tcPr>
          <w:p w:rsidR="000F2677" w:rsidRDefault="000F2677" w:rsidP="006D1E7E">
            <w:pPr>
              <w:pStyle w:val="TableParagraph"/>
              <w:ind w:hanging="2"/>
              <w:rPr>
                <w:sz w:val="24"/>
              </w:rPr>
            </w:pPr>
          </w:p>
        </w:tc>
        <w:tc>
          <w:tcPr>
            <w:tcW w:w="2969" w:type="dxa"/>
          </w:tcPr>
          <w:p w:rsidR="000F2677" w:rsidRDefault="000F2677" w:rsidP="006D1E7E">
            <w:pPr>
              <w:pStyle w:val="TableParagraph"/>
              <w:ind w:hanging="2"/>
              <w:rPr>
                <w:sz w:val="24"/>
              </w:rPr>
            </w:pPr>
          </w:p>
        </w:tc>
        <w:tc>
          <w:tcPr>
            <w:tcW w:w="2707" w:type="dxa"/>
          </w:tcPr>
          <w:p w:rsidR="000F2677" w:rsidRDefault="000F2677" w:rsidP="006D1E7E">
            <w:pPr>
              <w:pStyle w:val="TableParagraph"/>
              <w:ind w:hanging="2"/>
              <w:rPr>
                <w:sz w:val="24"/>
              </w:rPr>
            </w:pPr>
          </w:p>
        </w:tc>
      </w:tr>
      <w:tr w:rsidR="000F2677" w:rsidTr="006D1E7E">
        <w:trPr>
          <w:trHeight w:val="2207"/>
        </w:trPr>
        <w:tc>
          <w:tcPr>
            <w:tcW w:w="1301" w:type="dxa"/>
          </w:tcPr>
          <w:p w:rsidR="000F2677" w:rsidRDefault="000F2677" w:rsidP="006D1E7E">
            <w:pPr>
              <w:pStyle w:val="TableParagraph"/>
              <w:ind w:hanging="2"/>
              <w:rPr>
                <w:sz w:val="24"/>
              </w:rPr>
            </w:pPr>
          </w:p>
        </w:tc>
        <w:tc>
          <w:tcPr>
            <w:tcW w:w="1118" w:type="dxa"/>
          </w:tcPr>
          <w:p w:rsidR="000F2677" w:rsidRDefault="000F2677" w:rsidP="006D1E7E">
            <w:pPr>
              <w:pStyle w:val="TableParagraph"/>
              <w:ind w:hanging="2"/>
              <w:rPr>
                <w:sz w:val="24"/>
              </w:rPr>
            </w:pPr>
          </w:p>
        </w:tc>
        <w:tc>
          <w:tcPr>
            <w:tcW w:w="1126" w:type="dxa"/>
          </w:tcPr>
          <w:p w:rsidR="000F2677" w:rsidRDefault="000F2677" w:rsidP="006D1E7E">
            <w:pPr>
              <w:pStyle w:val="TableParagraph"/>
              <w:ind w:hanging="2"/>
              <w:rPr>
                <w:sz w:val="24"/>
              </w:rPr>
            </w:pPr>
          </w:p>
        </w:tc>
        <w:tc>
          <w:tcPr>
            <w:tcW w:w="2969" w:type="dxa"/>
          </w:tcPr>
          <w:p w:rsidR="000F2677" w:rsidRDefault="000F2677" w:rsidP="006D1E7E">
            <w:pPr>
              <w:pStyle w:val="TableParagraph"/>
              <w:ind w:hanging="2"/>
              <w:rPr>
                <w:sz w:val="24"/>
              </w:rPr>
            </w:pPr>
          </w:p>
        </w:tc>
        <w:tc>
          <w:tcPr>
            <w:tcW w:w="2707" w:type="dxa"/>
          </w:tcPr>
          <w:p w:rsidR="000F2677" w:rsidRDefault="000F2677" w:rsidP="006D1E7E">
            <w:pPr>
              <w:pStyle w:val="TableParagraph"/>
              <w:ind w:hanging="2"/>
              <w:rPr>
                <w:sz w:val="24"/>
              </w:rPr>
            </w:pPr>
          </w:p>
        </w:tc>
      </w:tr>
    </w:tbl>
    <w:p w:rsidR="000F2677" w:rsidRDefault="000F2677" w:rsidP="000F2677">
      <w:pPr>
        <w:ind w:left="1" w:hanging="3"/>
        <w:rPr>
          <w:sz w:val="28"/>
        </w:rPr>
      </w:pPr>
    </w:p>
    <w:p w:rsidR="000F2677" w:rsidRDefault="000F2677" w:rsidP="000F2677">
      <w:pPr>
        <w:ind w:left="1" w:hanging="3"/>
        <w:rPr>
          <w:sz w:val="28"/>
        </w:rPr>
      </w:pPr>
    </w:p>
    <w:p w:rsidR="000F2677" w:rsidRDefault="000F2677" w:rsidP="009B1F0C">
      <w:pPr>
        <w:pBdr>
          <w:top w:val="nil"/>
          <w:left w:val="nil"/>
          <w:bottom w:val="nil"/>
          <w:right w:val="nil"/>
          <w:between w:val="nil"/>
        </w:pBdr>
        <w:spacing w:line="240" w:lineRule="auto"/>
        <w:ind w:left="0" w:hanging="2"/>
        <w:rPr>
          <w:rFonts w:cs="Times New Roman"/>
          <w:color w:val="FF0000"/>
        </w:rPr>
      </w:pPr>
    </w:p>
    <w:sectPr w:rsidR="000F2677" w:rsidSect="00D07A7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AC" w:rsidRDefault="001216AC">
      <w:pPr>
        <w:spacing w:line="240" w:lineRule="auto"/>
        <w:ind w:left="0" w:hanging="2"/>
      </w:pPr>
      <w:r>
        <w:separator/>
      </w:r>
    </w:p>
  </w:endnote>
  <w:endnote w:type="continuationSeparator" w:id="0">
    <w:p w:rsidR="001216AC" w:rsidRDefault="001216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3" w:rsidRDefault="00C76E7E">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fldChar w:fldCharType="begin"/>
    </w:r>
    <w:r w:rsidR="00953A53">
      <w:rPr>
        <w:rFonts w:cs="Times New Roman"/>
        <w:color w:val="000000"/>
      </w:rPr>
      <w:instrText>PAGE</w:instrText>
    </w:r>
    <w:r>
      <w:rPr>
        <w:rFonts w:cs="Times New Roman"/>
        <w:color w:val="000000"/>
      </w:rPr>
      <w:fldChar w:fldCharType="end"/>
    </w:r>
  </w:p>
  <w:p w:rsidR="00953A53" w:rsidRDefault="00953A53">
    <w:pPr>
      <w:pBdr>
        <w:top w:val="nil"/>
        <w:left w:val="nil"/>
        <w:bottom w:val="nil"/>
        <w:right w:val="nil"/>
        <w:between w:val="nil"/>
      </w:pBdr>
      <w:spacing w:line="240" w:lineRule="auto"/>
      <w:ind w:left="0" w:right="360" w:hanging="2"/>
      <w:rPr>
        <w:rFonts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3" w:rsidRDefault="00953A53" w:rsidP="00B30D6A">
    <w:pPr>
      <w:pBdr>
        <w:top w:val="nil"/>
        <w:left w:val="nil"/>
        <w:bottom w:val="nil"/>
        <w:right w:val="nil"/>
        <w:between w:val="nil"/>
      </w:pBdr>
      <w:spacing w:line="240" w:lineRule="auto"/>
      <w:ind w:leftChars="0" w:left="0" w:firstLineChars="0" w:firstLine="0"/>
      <w:rPr>
        <w:rFonts w:cs="Times New Roman"/>
        <w:color w:val="000000"/>
      </w:rPr>
    </w:pPr>
  </w:p>
  <w:p w:rsidR="00953A53" w:rsidRDefault="00953A53">
    <w:pPr>
      <w:pBdr>
        <w:top w:val="nil"/>
        <w:left w:val="nil"/>
        <w:bottom w:val="nil"/>
        <w:right w:val="nil"/>
        <w:between w:val="nil"/>
      </w:pBdr>
      <w:spacing w:line="240" w:lineRule="auto"/>
      <w:ind w:left="0" w:right="360" w:hanging="2"/>
      <w:rPr>
        <w:rFonts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3" w:rsidRDefault="00953A53">
    <w:pPr>
      <w:pStyle w:val="a4"/>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AC" w:rsidRDefault="001216AC">
      <w:pPr>
        <w:spacing w:line="240" w:lineRule="auto"/>
        <w:ind w:left="0" w:hanging="2"/>
      </w:pPr>
      <w:r>
        <w:separator/>
      </w:r>
    </w:p>
  </w:footnote>
  <w:footnote w:type="continuationSeparator" w:id="0">
    <w:p w:rsidR="001216AC" w:rsidRDefault="001216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3" w:rsidRDefault="00953A53">
    <w:pPr>
      <w:pStyle w:val="aff1"/>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63861"/>
      <w:docPartObj>
        <w:docPartGallery w:val="Page Numbers (Top of Page)"/>
        <w:docPartUnique/>
      </w:docPartObj>
    </w:sdtPr>
    <w:sdtEndPr/>
    <w:sdtContent>
      <w:p w:rsidR="00B30D6A" w:rsidRDefault="00B30D6A">
        <w:pPr>
          <w:pStyle w:val="aff1"/>
          <w:ind w:left="0" w:hanging="2"/>
          <w:jc w:val="center"/>
        </w:pPr>
        <w:r>
          <w:fldChar w:fldCharType="begin"/>
        </w:r>
        <w:r>
          <w:instrText>PAGE   \* MERGEFORMAT</w:instrText>
        </w:r>
        <w:r>
          <w:fldChar w:fldCharType="separate"/>
        </w:r>
        <w:r w:rsidR="00DC61DD">
          <w:rPr>
            <w:noProof/>
          </w:rPr>
          <w:t>6</w:t>
        </w:r>
        <w:r>
          <w:fldChar w:fldCharType="end"/>
        </w:r>
      </w:p>
    </w:sdtContent>
  </w:sdt>
  <w:p w:rsidR="00953A53" w:rsidRDefault="00953A53">
    <w:pPr>
      <w:pStyle w:val="aff1"/>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3" w:rsidRDefault="00953A53">
    <w:pPr>
      <w:pStyle w:val="aff1"/>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8B8"/>
    <w:multiLevelType w:val="multilevel"/>
    <w:tmpl w:val="F7786578"/>
    <w:lvl w:ilvl="0">
      <w:start w:val="1"/>
      <w:numFmt w:val="decimal"/>
      <w:lvlText w:val="%1."/>
      <w:lvlJc w:val="left"/>
      <w:pPr>
        <w:ind w:left="600" w:hanging="600"/>
      </w:pPr>
      <w:rPr>
        <w:rFonts w:hint="default"/>
        <w:b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88D30B4"/>
    <w:multiLevelType w:val="multilevel"/>
    <w:tmpl w:val="3202BBD4"/>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93107"/>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3DA4981"/>
    <w:multiLevelType w:val="multilevel"/>
    <w:tmpl w:val="F7786578"/>
    <w:lvl w:ilvl="0">
      <w:start w:val="1"/>
      <w:numFmt w:val="decimal"/>
      <w:lvlText w:val="%1."/>
      <w:lvlJc w:val="left"/>
      <w:pPr>
        <w:ind w:left="600" w:hanging="600"/>
      </w:pPr>
      <w:rPr>
        <w:rFonts w:hint="default"/>
        <w:b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BA3F83"/>
    <w:multiLevelType w:val="multilevel"/>
    <w:tmpl w:val="F7786578"/>
    <w:lvl w:ilvl="0">
      <w:start w:val="1"/>
      <w:numFmt w:val="decimal"/>
      <w:lvlText w:val="%1."/>
      <w:lvlJc w:val="left"/>
      <w:pPr>
        <w:ind w:left="600" w:hanging="600"/>
      </w:pPr>
      <w:rPr>
        <w:rFonts w:hint="default"/>
        <w:b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9395F93"/>
    <w:multiLevelType w:val="multilevel"/>
    <w:tmpl w:val="F7786578"/>
    <w:lvl w:ilvl="0">
      <w:start w:val="1"/>
      <w:numFmt w:val="decimal"/>
      <w:lvlText w:val="%1."/>
      <w:lvlJc w:val="left"/>
      <w:pPr>
        <w:ind w:left="600" w:hanging="600"/>
      </w:pPr>
      <w:rPr>
        <w:rFonts w:hint="default"/>
        <w:b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C4A7835"/>
    <w:multiLevelType w:val="multilevel"/>
    <w:tmpl w:val="DC5678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E376A7"/>
    <w:multiLevelType w:val="hybridMultilevel"/>
    <w:tmpl w:val="B4944A0C"/>
    <w:lvl w:ilvl="0" w:tplc="D4F43452">
      <w:start w:val="1"/>
      <w:numFmt w:val="decimal"/>
      <w:lvlText w:val="%1."/>
      <w:lvlJc w:val="left"/>
      <w:pPr>
        <w:ind w:left="358" w:hanging="360"/>
      </w:pPr>
      <w:rPr>
        <w:rFonts w:hint="default"/>
        <w:b w:val="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8" w15:restartNumberingAfterBreak="0">
    <w:nsid w:val="2110152C"/>
    <w:multiLevelType w:val="hybridMultilevel"/>
    <w:tmpl w:val="DAE4E5D2"/>
    <w:lvl w:ilvl="0" w:tplc="F47853DE">
      <w:numFmt w:val="bullet"/>
      <w:lvlText w:val="-"/>
      <w:lvlJc w:val="left"/>
      <w:pPr>
        <w:ind w:left="718" w:hanging="360"/>
      </w:pPr>
      <w:rPr>
        <w:rFonts w:ascii="Times New Roman" w:eastAsia="Times New Roman" w:hAnsi="Times New Roman" w:hint="default"/>
        <w:w w:val="100"/>
        <w:sz w:val="22"/>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9" w15:restartNumberingAfterBreak="0">
    <w:nsid w:val="2B8A0D51"/>
    <w:multiLevelType w:val="multilevel"/>
    <w:tmpl w:val="FA80B6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847A59"/>
    <w:multiLevelType w:val="hybridMultilevel"/>
    <w:tmpl w:val="75E691B8"/>
    <w:lvl w:ilvl="0" w:tplc="6630DF5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5B4B33"/>
    <w:multiLevelType w:val="multilevel"/>
    <w:tmpl w:val="6B0AF9EE"/>
    <w:lvl w:ilvl="0">
      <w:start w:val="1"/>
      <w:numFmt w:val="bullet"/>
      <w:lvlText w:val="−"/>
      <w:lvlJc w:val="left"/>
      <w:pPr>
        <w:ind w:left="1080" w:hanging="360"/>
      </w:pPr>
      <w:rPr>
        <w:rFonts w:ascii="Noto Sans Symbols" w:eastAsia="Noto Sans Symbols" w:hAnsi="Noto Sans Symbols" w:cs="Noto Sans Symbols"/>
        <w:b/>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F9C6610"/>
    <w:multiLevelType w:val="multilevel"/>
    <w:tmpl w:val="902C69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C57368"/>
    <w:multiLevelType w:val="hybridMultilevel"/>
    <w:tmpl w:val="40B0EDD2"/>
    <w:lvl w:ilvl="0" w:tplc="6630DF50">
      <w:numFmt w:val="bullet"/>
      <w:lvlText w:val="-"/>
      <w:lvlJc w:val="left"/>
      <w:pPr>
        <w:ind w:left="71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4" w15:restartNumberingAfterBreak="0">
    <w:nsid w:val="65DA1C7F"/>
    <w:multiLevelType w:val="hybridMultilevel"/>
    <w:tmpl w:val="D7C8B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750499"/>
    <w:multiLevelType w:val="multilevel"/>
    <w:tmpl w:val="FC1EC2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FB24FC"/>
    <w:multiLevelType w:val="multilevel"/>
    <w:tmpl w:val="1884C282"/>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4061AA"/>
    <w:multiLevelType w:val="multilevel"/>
    <w:tmpl w:val="0EB6D49E"/>
    <w:lvl w:ilvl="0">
      <w:start w:val="1"/>
      <w:numFmt w:val="decimal"/>
      <w:lvlText w:val="%1."/>
      <w:lvlJc w:val="left"/>
      <w:pPr>
        <w:ind w:left="630" w:hanging="63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8" w15:restartNumberingAfterBreak="0">
    <w:nsid w:val="76DB6FFA"/>
    <w:multiLevelType w:val="multilevel"/>
    <w:tmpl w:val="452869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7A253D76"/>
    <w:multiLevelType w:val="hybridMultilevel"/>
    <w:tmpl w:val="D5F8169A"/>
    <w:lvl w:ilvl="0" w:tplc="0AFA942C">
      <w:start w:val="1"/>
      <w:numFmt w:val="decimal"/>
      <w:lvlText w:val="%1."/>
      <w:lvlJc w:val="left"/>
      <w:pPr>
        <w:ind w:left="358" w:hanging="360"/>
      </w:pPr>
      <w:rPr>
        <w:rFonts w:hint="default"/>
        <w:b w:val="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1" w15:restartNumberingAfterBreak="0">
    <w:nsid w:val="7BC876C3"/>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7FAA6F73"/>
    <w:multiLevelType w:val="hybridMultilevel"/>
    <w:tmpl w:val="78F4845A"/>
    <w:lvl w:ilvl="0" w:tplc="49AE08EC">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num w:numId="1">
    <w:abstractNumId w:val="18"/>
  </w:num>
  <w:num w:numId="2">
    <w:abstractNumId w:val="6"/>
  </w:num>
  <w:num w:numId="3">
    <w:abstractNumId w:val="12"/>
  </w:num>
  <w:num w:numId="4">
    <w:abstractNumId w:val="9"/>
  </w:num>
  <w:num w:numId="5">
    <w:abstractNumId w:val="16"/>
  </w:num>
  <w:num w:numId="6">
    <w:abstractNumId w:val="11"/>
  </w:num>
  <w:num w:numId="7">
    <w:abstractNumId w:val="15"/>
  </w:num>
  <w:num w:numId="8">
    <w:abstractNumId w:val="1"/>
  </w:num>
  <w:num w:numId="9">
    <w:abstractNumId w:val="14"/>
  </w:num>
  <w:num w:numId="10">
    <w:abstractNumId w:val="19"/>
  </w:num>
  <w:num w:numId="11">
    <w:abstractNumId w:val="21"/>
  </w:num>
  <w:num w:numId="12">
    <w:abstractNumId w:val="2"/>
  </w:num>
  <w:num w:numId="13">
    <w:abstractNumId w:val="0"/>
  </w:num>
  <w:num w:numId="14">
    <w:abstractNumId w:val="3"/>
  </w:num>
  <w:num w:numId="15">
    <w:abstractNumId w:val="4"/>
  </w:num>
  <w:num w:numId="16">
    <w:abstractNumId w:val="5"/>
  </w:num>
  <w:num w:numId="17">
    <w:abstractNumId w:val="22"/>
  </w:num>
  <w:num w:numId="18">
    <w:abstractNumId w:val="20"/>
  </w:num>
  <w:num w:numId="19">
    <w:abstractNumId w:val="7"/>
  </w:num>
  <w:num w:numId="20">
    <w:abstractNumId w:val="8"/>
  </w:num>
  <w:num w:numId="21">
    <w:abstractNumId w:val="17"/>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0208"/>
    <w:rsid w:val="000E35A0"/>
    <w:rsid w:val="000F2677"/>
    <w:rsid w:val="000F2F56"/>
    <w:rsid w:val="001216AC"/>
    <w:rsid w:val="00124727"/>
    <w:rsid w:val="00153382"/>
    <w:rsid w:val="001934C5"/>
    <w:rsid w:val="00194985"/>
    <w:rsid w:val="001C6264"/>
    <w:rsid w:val="002341F0"/>
    <w:rsid w:val="00387FB4"/>
    <w:rsid w:val="00390208"/>
    <w:rsid w:val="003B022E"/>
    <w:rsid w:val="003D38A3"/>
    <w:rsid w:val="003F15E0"/>
    <w:rsid w:val="004111B3"/>
    <w:rsid w:val="00415D83"/>
    <w:rsid w:val="00431E1C"/>
    <w:rsid w:val="00436642"/>
    <w:rsid w:val="004569F6"/>
    <w:rsid w:val="004651BE"/>
    <w:rsid w:val="00476F9D"/>
    <w:rsid w:val="00536A28"/>
    <w:rsid w:val="0057534E"/>
    <w:rsid w:val="005D5723"/>
    <w:rsid w:val="006307AE"/>
    <w:rsid w:val="00637AE3"/>
    <w:rsid w:val="00660F05"/>
    <w:rsid w:val="006B54E4"/>
    <w:rsid w:val="006C06AB"/>
    <w:rsid w:val="0071350E"/>
    <w:rsid w:val="00720501"/>
    <w:rsid w:val="007A6111"/>
    <w:rsid w:val="007E462C"/>
    <w:rsid w:val="00815210"/>
    <w:rsid w:val="00834824"/>
    <w:rsid w:val="00843BFB"/>
    <w:rsid w:val="008455DF"/>
    <w:rsid w:val="00853CB6"/>
    <w:rsid w:val="00863E04"/>
    <w:rsid w:val="0087755D"/>
    <w:rsid w:val="008C25C8"/>
    <w:rsid w:val="009207F1"/>
    <w:rsid w:val="009518BC"/>
    <w:rsid w:val="00953A53"/>
    <w:rsid w:val="009A0950"/>
    <w:rsid w:val="009A2560"/>
    <w:rsid w:val="009B1F0C"/>
    <w:rsid w:val="009C7BB1"/>
    <w:rsid w:val="009D3544"/>
    <w:rsid w:val="009E231F"/>
    <w:rsid w:val="009E7EFE"/>
    <w:rsid w:val="00A124DC"/>
    <w:rsid w:val="00A35100"/>
    <w:rsid w:val="00A55E8F"/>
    <w:rsid w:val="00A82CB4"/>
    <w:rsid w:val="00A90516"/>
    <w:rsid w:val="00AA05C3"/>
    <w:rsid w:val="00AF324A"/>
    <w:rsid w:val="00B30D6A"/>
    <w:rsid w:val="00B55BF0"/>
    <w:rsid w:val="00C34F0A"/>
    <w:rsid w:val="00C76E7E"/>
    <w:rsid w:val="00CB3F8A"/>
    <w:rsid w:val="00D07A70"/>
    <w:rsid w:val="00D210B8"/>
    <w:rsid w:val="00D70C11"/>
    <w:rsid w:val="00DC61DD"/>
    <w:rsid w:val="00DE635C"/>
    <w:rsid w:val="00E41E15"/>
    <w:rsid w:val="00E4203D"/>
    <w:rsid w:val="00E5702E"/>
    <w:rsid w:val="00E8518A"/>
    <w:rsid w:val="00E91FB4"/>
    <w:rsid w:val="00E93E86"/>
    <w:rsid w:val="00EF1089"/>
    <w:rsid w:val="00F06047"/>
    <w:rsid w:val="00F06C68"/>
    <w:rsid w:val="00F66EAF"/>
    <w:rsid w:val="00FC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E0ED"/>
  <w15:docId w15:val="{B51C75FB-7942-4CB4-9E9D-F57949C1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7A70"/>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D07A70"/>
    <w:pPr>
      <w:keepNext/>
      <w:autoSpaceDE w:val="0"/>
      <w:autoSpaceDN w:val="0"/>
      <w:ind w:firstLine="284"/>
    </w:pPr>
    <w:rPr>
      <w:rFonts w:eastAsia="Calibri"/>
    </w:rPr>
  </w:style>
  <w:style w:type="paragraph" w:styleId="2">
    <w:name w:val="heading 2"/>
    <w:basedOn w:val="a"/>
    <w:next w:val="a"/>
    <w:rsid w:val="00D07A70"/>
    <w:pPr>
      <w:keepNext/>
      <w:keepLines/>
      <w:spacing w:before="360" w:after="80"/>
      <w:outlineLvl w:val="1"/>
    </w:pPr>
    <w:rPr>
      <w:b/>
      <w:sz w:val="36"/>
      <w:szCs w:val="36"/>
    </w:rPr>
  </w:style>
  <w:style w:type="paragraph" w:styleId="3">
    <w:name w:val="heading 3"/>
    <w:basedOn w:val="a"/>
    <w:next w:val="a"/>
    <w:rsid w:val="00D07A70"/>
    <w:pPr>
      <w:keepNext/>
      <w:keepLines/>
      <w:spacing w:before="280" w:after="80"/>
      <w:outlineLvl w:val="2"/>
    </w:pPr>
    <w:rPr>
      <w:b/>
      <w:sz w:val="28"/>
      <w:szCs w:val="28"/>
    </w:rPr>
  </w:style>
  <w:style w:type="paragraph" w:styleId="4">
    <w:name w:val="heading 4"/>
    <w:basedOn w:val="a"/>
    <w:next w:val="a"/>
    <w:rsid w:val="00D07A70"/>
    <w:pPr>
      <w:keepNext/>
      <w:keepLines/>
      <w:spacing w:before="240" w:after="40"/>
      <w:outlineLvl w:val="3"/>
    </w:pPr>
    <w:rPr>
      <w:b/>
    </w:rPr>
  </w:style>
  <w:style w:type="paragraph" w:styleId="5">
    <w:name w:val="heading 5"/>
    <w:basedOn w:val="a"/>
    <w:next w:val="a"/>
    <w:rsid w:val="00D07A70"/>
    <w:pPr>
      <w:keepNext/>
      <w:keepLines/>
      <w:spacing w:before="220" w:after="40"/>
      <w:outlineLvl w:val="4"/>
    </w:pPr>
    <w:rPr>
      <w:b/>
      <w:sz w:val="22"/>
      <w:szCs w:val="22"/>
    </w:rPr>
  </w:style>
  <w:style w:type="paragraph" w:styleId="6">
    <w:name w:val="heading 6"/>
    <w:basedOn w:val="a"/>
    <w:next w:val="a"/>
    <w:rsid w:val="00D07A70"/>
    <w:pPr>
      <w:keepNext/>
      <w:jc w:val="both"/>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D07A70"/>
    <w:tblPr>
      <w:tblCellMar>
        <w:top w:w="0" w:type="dxa"/>
        <w:left w:w="0" w:type="dxa"/>
        <w:bottom w:w="0" w:type="dxa"/>
        <w:right w:w="0" w:type="dxa"/>
      </w:tblCellMar>
    </w:tblPr>
  </w:style>
  <w:style w:type="paragraph" w:styleId="a3">
    <w:name w:val="Title"/>
    <w:basedOn w:val="a"/>
    <w:next w:val="a"/>
    <w:rsid w:val="00D07A70"/>
    <w:pPr>
      <w:keepNext/>
      <w:keepLines/>
      <w:spacing w:before="480" w:after="120"/>
    </w:pPr>
    <w:rPr>
      <w:b/>
      <w:sz w:val="72"/>
      <w:szCs w:val="72"/>
    </w:rPr>
  </w:style>
  <w:style w:type="character" w:customStyle="1" w:styleId="10">
    <w:name w:val="Заголовок 1 Знак"/>
    <w:rsid w:val="00D07A70"/>
    <w:rPr>
      <w:rFonts w:ascii="Times New Roman" w:hAnsi="Times New Roman" w:cs="Times New Roman"/>
      <w:w w:val="100"/>
      <w:position w:val="-1"/>
      <w:sz w:val="24"/>
      <w:szCs w:val="24"/>
      <w:effect w:val="none"/>
      <w:vertAlign w:val="baseline"/>
      <w:cs w:val="0"/>
      <w:em w:val="none"/>
      <w:lang w:eastAsia="ru-RU"/>
    </w:rPr>
  </w:style>
  <w:style w:type="character" w:customStyle="1" w:styleId="60">
    <w:name w:val="Заголовок 6 Знак"/>
    <w:rsid w:val="00D07A70"/>
    <w:rPr>
      <w:rFonts w:ascii="Times New Roman" w:hAnsi="Times New Roman" w:cs="Times New Roman"/>
      <w:b/>
      <w:w w:val="100"/>
      <w:position w:val="-1"/>
      <w:sz w:val="20"/>
      <w:szCs w:val="20"/>
      <w:effect w:val="none"/>
      <w:vertAlign w:val="baseline"/>
      <w:cs w:val="0"/>
      <w:em w:val="none"/>
      <w:lang w:eastAsia="ru-RU"/>
    </w:rPr>
  </w:style>
  <w:style w:type="paragraph" w:styleId="a4">
    <w:name w:val="footer"/>
    <w:basedOn w:val="a"/>
    <w:rsid w:val="00D07A70"/>
    <w:rPr>
      <w:rFonts w:eastAsia="Calibri"/>
    </w:rPr>
  </w:style>
  <w:style w:type="character" w:customStyle="1" w:styleId="a5">
    <w:name w:val="Нижний колонтитул Знак"/>
    <w:rsid w:val="00D07A70"/>
    <w:rPr>
      <w:rFonts w:ascii="Times New Roman" w:hAnsi="Times New Roman" w:cs="Times New Roman"/>
      <w:w w:val="100"/>
      <w:position w:val="-1"/>
      <w:sz w:val="24"/>
      <w:szCs w:val="24"/>
      <w:effect w:val="none"/>
      <w:vertAlign w:val="baseline"/>
      <w:cs w:val="0"/>
      <w:em w:val="none"/>
      <w:lang w:eastAsia="ru-RU"/>
    </w:rPr>
  </w:style>
  <w:style w:type="character" w:styleId="a6">
    <w:name w:val="page number"/>
    <w:rsid w:val="00D07A70"/>
    <w:rPr>
      <w:w w:val="100"/>
      <w:position w:val="-1"/>
      <w:effect w:val="none"/>
      <w:vertAlign w:val="baseline"/>
      <w:cs w:val="0"/>
      <w:em w:val="none"/>
    </w:rPr>
  </w:style>
  <w:style w:type="paragraph" w:customStyle="1" w:styleId="snip1">
    <w:name w:val="snip1"/>
    <w:basedOn w:val="a"/>
    <w:rsid w:val="00D07A70"/>
    <w:pPr>
      <w:spacing w:before="45" w:line="300" w:lineRule="atLeast"/>
    </w:pPr>
    <w:rPr>
      <w:color w:val="000000"/>
    </w:rPr>
  </w:style>
  <w:style w:type="paragraph" w:customStyle="1" w:styleId="Style13">
    <w:name w:val="Style13"/>
    <w:basedOn w:val="a"/>
    <w:rsid w:val="00D07A70"/>
    <w:pPr>
      <w:widowControl w:val="0"/>
      <w:autoSpaceDE w:val="0"/>
      <w:autoSpaceDN w:val="0"/>
      <w:adjustRightInd w:val="0"/>
      <w:spacing w:line="274" w:lineRule="atLeast"/>
      <w:jc w:val="center"/>
    </w:pPr>
  </w:style>
  <w:style w:type="character" w:customStyle="1" w:styleId="FontStyle39">
    <w:name w:val="Font Style39"/>
    <w:rsid w:val="00D07A70"/>
    <w:rPr>
      <w:rFonts w:ascii="Times New Roman" w:hAnsi="Times New Roman"/>
      <w:b/>
      <w:color w:val="000000"/>
      <w:w w:val="100"/>
      <w:position w:val="-1"/>
      <w:sz w:val="24"/>
      <w:effect w:val="none"/>
      <w:vertAlign w:val="baseline"/>
      <w:cs w:val="0"/>
      <w:em w:val="none"/>
    </w:rPr>
  </w:style>
  <w:style w:type="character" w:customStyle="1" w:styleId="FontStyle40">
    <w:name w:val="Font Style40"/>
    <w:rsid w:val="00D07A70"/>
    <w:rPr>
      <w:rFonts w:ascii="Times New Roman" w:hAnsi="Times New Roman"/>
      <w:color w:val="000000"/>
      <w:w w:val="100"/>
      <w:position w:val="-1"/>
      <w:sz w:val="24"/>
      <w:effect w:val="none"/>
      <w:vertAlign w:val="baseline"/>
      <w:cs w:val="0"/>
      <w:em w:val="none"/>
    </w:rPr>
  </w:style>
  <w:style w:type="character" w:customStyle="1" w:styleId="FontStyle41">
    <w:name w:val="Font Style41"/>
    <w:rsid w:val="00D07A70"/>
    <w:rPr>
      <w:rFonts w:ascii="Times New Roman" w:hAnsi="Times New Roman"/>
      <w:color w:val="000000"/>
      <w:spacing w:val="-10"/>
      <w:w w:val="100"/>
      <w:position w:val="-1"/>
      <w:sz w:val="24"/>
      <w:effect w:val="none"/>
      <w:vertAlign w:val="baseline"/>
      <w:cs w:val="0"/>
      <w:em w:val="none"/>
    </w:rPr>
  </w:style>
  <w:style w:type="paragraph" w:customStyle="1" w:styleId="Style5">
    <w:name w:val="Style5"/>
    <w:basedOn w:val="a"/>
    <w:rsid w:val="00D07A70"/>
    <w:pPr>
      <w:widowControl w:val="0"/>
      <w:autoSpaceDE w:val="0"/>
      <w:autoSpaceDN w:val="0"/>
      <w:adjustRightInd w:val="0"/>
      <w:spacing w:line="322" w:lineRule="atLeast"/>
      <w:jc w:val="center"/>
    </w:pPr>
  </w:style>
  <w:style w:type="character" w:customStyle="1" w:styleId="apple-style-span">
    <w:name w:val="apple-style-span"/>
    <w:rsid w:val="00D07A70"/>
    <w:rPr>
      <w:w w:val="100"/>
      <w:position w:val="-1"/>
      <w:effect w:val="none"/>
      <w:vertAlign w:val="baseline"/>
      <w:cs w:val="0"/>
      <w:em w:val="none"/>
    </w:rPr>
  </w:style>
  <w:style w:type="paragraph" w:customStyle="1" w:styleId="a7">
    <w:name w:val="Знак Знак Знак"/>
    <w:basedOn w:val="a"/>
    <w:rsid w:val="00D07A70"/>
    <w:pPr>
      <w:spacing w:after="160" w:line="240" w:lineRule="atLeast"/>
    </w:pPr>
    <w:rPr>
      <w:rFonts w:ascii="Verdana" w:eastAsia="Calibri" w:hAnsi="Verdana"/>
      <w:sz w:val="20"/>
      <w:szCs w:val="20"/>
    </w:rPr>
  </w:style>
  <w:style w:type="paragraph" w:customStyle="1" w:styleId="a8">
    <w:name w:val="Знак Знак Знак"/>
    <w:basedOn w:val="a"/>
    <w:rsid w:val="00D07A70"/>
    <w:pPr>
      <w:spacing w:after="160" w:line="240" w:lineRule="atLeast"/>
    </w:pPr>
    <w:rPr>
      <w:rFonts w:ascii="Verdana" w:hAnsi="Verdana"/>
      <w:sz w:val="20"/>
      <w:szCs w:val="20"/>
    </w:rPr>
  </w:style>
  <w:style w:type="character" w:styleId="a9">
    <w:name w:val="Hyperlink"/>
    <w:uiPriority w:val="99"/>
    <w:rsid w:val="00D07A70"/>
    <w:rPr>
      <w:color w:val="0000FF"/>
      <w:w w:val="100"/>
      <w:position w:val="-1"/>
      <w:u w:val="single"/>
      <w:effect w:val="none"/>
      <w:vertAlign w:val="baseline"/>
      <w:cs w:val="0"/>
      <w:em w:val="none"/>
    </w:rPr>
  </w:style>
  <w:style w:type="paragraph" w:customStyle="1" w:styleId="11">
    <w:name w:val="Название1"/>
    <w:basedOn w:val="a"/>
    <w:rsid w:val="00D07A70"/>
    <w:pPr>
      <w:autoSpaceDE w:val="0"/>
      <w:autoSpaceDN w:val="0"/>
      <w:jc w:val="center"/>
    </w:pPr>
    <w:rPr>
      <w:sz w:val="32"/>
      <w:szCs w:val="32"/>
    </w:rPr>
  </w:style>
  <w:style w:type="character" w:customStyle="1" w:styleId="aa">
    <w:name w:val="Название Знак"/>
    <w:rsid w:val="00D07A70"/>
    <w:rPr>
      <w:rFonts w:ascii="Times New Roman" w:eastAsia="Times New Roman" w:hAnsi="Times New Roman"/>
      <w:w w:val="100"/>
      <w:position w:val="-1"/>
      <w:sz w:val="32"/>
      <w:szCs w:val="32"/>
      <w:effect w:val="none"/>
      <w:vertAlign w:val="baseline"/>
      <w:cs w:val="0"/>
      <w:em w:val="none"/>
    </w:rPr>
  </w:style>
  <w:style w:type="paragraph" w:customStyle="1" w:styleId="Style2">
    <w:name w:val="Style2"/>
    <w:basedOn w:val="a"/>
    <w:rsid w:val="00D07A70"/>
    <w:pPr>
      <w:widowControl w:val="0"/>
      <w:autoSpaceDE w:val="0"/>
      <w:autoSpaceDN w:val="0"/>
      <w:adjustRightInd w:val="0"/>
      <w:spacing w:line="322" w:lineRule="atLeast"/>
      <w:jc w:val="center"/>
    </w:pPr>
  </w:style>
  <w:style w:type="character" w:customStyle="1" w:styleId="FontStyle11">
    <w:name w:val="Font Style11"/>
    <w:rsid w:val="00D07A70"/>
    <w:rPr>
      <w:rFonts w:ascii="Times New Roman" w:hAnsi="Times New Roman" w:cs="Times New Roman" w:hint="default"/>
      <w:w w:val="100"/>
      <w:position w:val="-1"/>
      <w:sz w:val="26"/>
      <w:szCs w:val="26"/>
      <w:effect w:val="none"/>
      <w:vertAlign w:val="baseline"/>
      <w:cs w:val="0"/>
      <w:em w:val="none"/>
    </w:rPr>
  </w:style>
  <w:style w:type="table" w:styleId="ab">
    <w:name w:val="Table Grid"/>
    <w:basedOn w:val="a1"/>
    <w:rsid w:val="00D07A7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rsid w:val="00D07A70"/>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apple-converted-space">
    <w:name w:val="apple-converted-space"/>
    <w:basedOn w:val="a0"/>
    <w:rsid w:val="00D07A70"/>
    <w:rPr>
      <w:w w:val="100"/>
      <w:position w:val="-1"/>
      <w:effect w:val="none"/>
      <w:vertAlign w:val="baseline"/>
      <w:cs w:val="0"/>
      <w:em w:val="none"/>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rsid w:val="00D07A70"/>
    <w:rPr>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sid w:val="00D07A70"/>
    <w:rPr>
      <w:rFonts w:ascii="Times New Roman" w:eastAsia="Times New Roman" w:hAnsi="Times New Roman"/>
      <w:w w:val="100"/>
      <w:position w:val="-1"/>
      <w:effect w:val="none"/>
      <w:vertAlign w:val="baseline"/>
      <w:cs w:val="0"/>
      <w:em w:val="none"/>
      <w:lang w:val="en-US"/>
    </w:rPr>
  </w:style>
  <w:style w:type="character" w:styleId="af">
    <w:name w:val="footnote reference"/>
    <w:rsid w:val="00D07A70"/>
    <w:rPr>
      <w:w w:val="100"/>
      <w:position w:val="-1"/>
      <w:effect w:val="none"/>
      <w:vertAlign w:val="superscript"/>
      <w:cs w:val="0"/>
      <w:em w:val="none"/>
    </w:rPr>
  </w:style>
  <w:style w:type="character" w:styleId="af0">
    <w:name w:val="FollowedHyperlink"/>
    <w:qFormat/>
    <w:rsid w:val="00D07A70"/>
    <w:rPr>
      <w:color w:val="800080"/>
      <w:w w:val="100"/>
      <w:position w:val="-1"/>
      <w:u w:val="single"/>
      <w:effect w:val="none"/>
      <w:vertAlign w:val="baseline"/>
      <w:cs w:val="0"/>
      <w:em w:val="none"/>
    </w:rPr>
  </w:style>
  <w:style w:type="paragraph" w:styleId="af1">
    <w:name w:val="Normal (Web)"/>
    <w:basedOn w:val="a"/>
    <w:qFormat/>
    <w:rsid w:val="00D07A70"/>
    <w:pPr>
      <w:spacing w:before="100" w:beforeAutospacing="1" w:after="100" w:afterAutospacing="1"/>
    </w:pPr>
    <w:rPr>
      <w:rFonts w:ascii="Times" w:eastAsia="Calibri" w:hAnsi="Times"/>
      <w:sz w:val="20"/>
      <w:szCs w:val="20"/>
    </w:rPr>
  </w:style>
  <w:style w:type="character" w:styleId="af2">
    <w:name w:val="Strong"/>
    <w:rsid w:val="00D07A70"/>
    <w:rPr>
      <w:b/>
      <w:bCs/>
      <w:w w:val="100"/>
      <w:position w:val="-1"/>
      <w:effect w:val="none"/>
      <w:vertAlign w:val="baseline"/>
      <w:cs w:val="0"/>
      <w:em w:val="none"/>
    </w:rPr>
  </w:style>
  <w:style w:type="paragraph" w:styleId="12">
    <w:name w:val="toc 1"/>
    <w:basedOn w:val="a"/>
    <w:next w:val="a"/>
    <w:uiPriority w:val="39"/>
    <w:rsid w:val="00D07A70"/>
  </w:style>
  <w:style w:type="paragraph" w:styleId="20">
    <w:name w:val="toc 2"/>
    <w:basedOn w:val="a"/>
    <w:next w:val="a"/>
    <w:uiPriority w:val="39"/>
    <w:rsid w:val="00D07A70"/>
    <w:pPr>
      <w:ind w:left="240"/>
    </w:pPr>
  </w:style>
  <w:style w:type="paragraph" w:styleId="30">
    <w:name w:val="toc 3"/>
    <w:basedOn w:val="a"/>
    <w:next w:val="a"/>
    <w:uiPriority w:val="39"/>
    <w:rsid w:val="00D07A70"/>
    <w:pPr>
      <w:ind w:left="480"/>
    </w:pPr>
  </w:style>
  <w:style w:type="paragraph" w:styleId="40">
    <w:name w:val="toc 4"/>
    <w:basedOn w:val="a"/>
    <w:next w:val="a"/>
    <w:uiPriority w:val="39"/>
    <w:rsid w:val="00D07A70"/>
    <w:pPr>
      <w:ind w:left="720"/>
    </w:pPr>
  </w:style>
  <w:style w:type="paragraph" w:styleId="50">
    <w:name w:val="toc 5"/>
    <w:basedOn w:val="a"/>
    <w:next w:val="a"/>
    <w:uiPriority w:val="39"/>
    <w:rsid w:val="00D07A70"/>
    <w:pPr>
      <w:ind w:left="960"/>
    </w:pPr>
  </w:style>
  <w:style w:type="paragraph" w:styleId="61">
    <w:name w:val="toc 6"/>
    <w:basedOn w:val="a"/>
    <w:next w:val="a"/>
    <w:uiPriority w:val="39"/>
    <w:rsid w:val="00D07A70"/>
    <w:pPr>
      <w:ind w:left="1200"/>
    </w:pPr>
  </w:style>
  <w:style w:type="paragraph" w:styleId="7">
    <w:name w:val="toc 7"/>
    <w:basedOn w:val="a"/>
    <w:next w:val="a"/>
    <w:uiPriority w:val="39"/>
    <w:rsid w:val="00D07A70"/>
    <w:pPr>
      <w:ind w:left="1440"/>
    </w:pPr>
  </w:style>
  <w:style w:type="paragraph" w:styleId="8">
    <w:name w:val="toc 8"/>
    <w:basedOn w:val="a"/>
    <w:next w:val="a"/>
    <w:uiPriority w:val="39"/>
    <w:rsid w:val="00D07A70"/>
    <w:pPr>
      <w:ind w:left="1680"/>
    </w:pPr>
  </w:style>
  <w:style w:type="paragraph" w:styleId="9">
    <w:name w:val="toc 9"/>
    <w:basedOn w:val="a"/>
    <w:next w:val="a"/>
    <w:uiPriority w:val="39"/>
    <w:rsid w:val="00D07A70"/>
    <w:pPr>
      <w:ind w:left="1920"/>
    </w:pPr>
  </w:style>
  <w:style w:type="paragraph" w:styleId="af3">
    <w:name w:val="Subtitle"/>
    <w:basedOn w:val="a"/>
    <w:next w:val="a"/>
    <w:rsid w:val="00D07A70"/>
    <w:pPr>
      <w:keepNext/>
      <w:keepLines/>
      <w:spacing w:before="360" w:after="80"/>
    </w:pPr>
    <w:rPr>
      <w:rFonts w:ascii="Georgia" w:eastAsia="Georgia" w:hAnsi="Georgia" w:cs="Georgia"/>
      <w:i/>
      <w:color w:val="666666"/>
      <w:sz w:val="48"/>
      <w:szCs w:val="48"/>
    </w:rPr>
  </w:style>
  <w:style w:type="table" w:customStyle="1" w:styleId="af4">
    <w:basedOn w:val="TableNormal"/>
    <w:rsid w:val="00D07A70"/>
    <w:tblPr>
      <w:tblStyleRowBandSize w:val="1"/>
      <w:tblStyleColBandSize w:val="1"/>
      <w:tblCellMar>
        <w:left w:w="108" w:type="dxa"/>
        <w:right w:w="108" w:type="dxa"/>
      </w:tblCellMar>
    </w:tblPr>
  </w:style>
  <w:style w:type="table" w:customStyle="1" w:styleId="af5">
    <w:basedOn w:val="TableNormal"/>
    <w:rsid w:val="00D07A70"/>
    <w:tblPr>
      <w:tblStyleRowBandSize w:val="1"/>
      <w:tblStyleColBandSize w:val="1"/>
      <w:tblCellMar>
        <w:left w:w="108" w:type="dxa"/>
        <w:right w:w="108" w:type="dxa"/>
      </w:tblCellMar>
    </w:tblPr>
  </w:style>
  <w:style w:type="table" w:customStyle="1" w:styleId="af6">
    <w:basedOn w:val="TableNormal"/>
    <w:rsid w:val="00D07A70"/>
    <w:tblPr>
      <w:tblStyleRowBandSize w:val="1"/>
      <w:tblStyleColBandSize w:val="1"/>
      <w:tblCellMar>
        <w:left w:w="108" w:type="dxa"/>
        <w:right w:w="108" w:type="dxa"/>
      </w:tblCellMar>
    </w:tblPr>
  </w:style>
  <w:style w:type="table" w:customStyle="1" w:styleId="af7">
    <w:basedOn w:val="TableNormal"/>
    <w:rsid w:val="00D07A70"/>
    <w:tblPr>
      <w:tblStyleRowBandSize w:val="1"/>
      <w:tblStyleColBandSize w:val="1"/>
      <w:tblCellMar>
        <w:left w:w="108" w:type="dxa"/>
        <w:right w:w="108" w:type="dxa"/>
      </w:tblCellMar>
    </w:tblPr>
  </w:style>
  <w:style w:type="table" w:customStyle="1" w:styleId="af8">
    <w:basedOn w:val="TableNormal"/>
    <w:rsid w:val="00D07A70"/>
    <w:tblPr>
      <w:tblStyleRowBandSize w:val="1"/>
      <w:tblStyleColBandSize w:val="1"/>
      <w:tblCellMar>
        <w:left w:w="108" w:type="dxa"/>
        <w:right w:w="108" w:type="dxa"/>
      </w:tblCellMar>
    </w:tblPr>
  </w:style>
  <w:style w:type="table" w:customStyle="1" w:styleId="af9">
    <w:basedOn w:val="TableNormal"/>
    <w:rsid w:val="00D07A70"/>
    <w:tblPr>
      <w:tblStyleRowBandSize w:val="1"/>
      <w:tblStyleColBandSize w:val="1"/>
      <w:tblCellMar>
        <w:left w:w="108" w:type="dxa"/>
        <w:right w:w="108" w:type="dxa"/>
      </w:tblCellMar>
    </w:tblPr>
  </w:style>
  <w:style w:type="table" w:customStyle="1" w:styleId="afa">
    <w:basedOn w:val="TableNormal"/>
    <w:rsid w:val="00D07A70"/>
    <w:tblPr>
      <w:tblStyleRowBandSize w:val="1"/>
      <w:tblStyleColBandSize w:val="1"/>
      <w:tblCellMar>
        <w:left w:w="108" w:type="dxa"/>
        <w:right w:w="108" w:type="dxa"/>
      </w:tblCellMar>
    </w:tblPr>
  </w:style>
  <w:style w:type="table" w:customStyle="1" w:styleId="afb">
    <w:basedOn w:val="TableNormal"/>
    <w:rsid w:val="00D07A70"/>
    <w:tblPr>
      <w:tblStyleRowBandSize w:val="1"/>
      <w:tblStyleColBandSize w:val="1"/>
      <w:tblCellMar>
        <w:left w:w="108" w:type="dxa"/>
        <w:right w:w="108" w:type="dxa"/>
      </w:tblCellMar>
    </w:tblPr>
  </w:style>
  <w:style w:type="table" w:customStyle="1" w:styleId="afc">
    <w:basedOn w:val="TableNormal"/>
    <w:rsid w:val="00D07A70"/>
    <w:tblPr>
      <w:tblStyleRowBandSize w:val="1"/>
      <w:tblStyleColBandSize w:val="1"/>
      <w:tblCellMar>
        <w:left w:w="108" w:type="dxa"/>
        <w:right w:w="108" w:type="dxa"/>
      </w:tblCellMar>
    </w:tblPr>
  </w:style>
  <w:style w:type="table" w:customStyle="1" w:styleId="afd">
    <w:basedOn w:val="TableNormal"/>
    <w:rsid w:val="00D07A70"/>
    <w:tblPr>
      <w:tblStyleRowBandSize w:val="1"/>
      <w:tblStyleColBandSize w:val="1"/>
      <w:tblCellMar>
        <w:left w:w="108" w:type="dxa"/>
        <w:right w:w="108" w:type="dxa"/>
      </w:tblCellMar>
    </w:tblPr>
  </w:style>
  <w:style w:type="table" w:customStyle="1" w:styleId="afe">
    <w:basedOn w:val="TableNormal"/>
    <w:rsid w:val="00D07A70"/>
    <w:tblPr>
      <w:tblStyleRowBandSize w:val="1"/>
      <w:tblStyleColBandSize w:val="1"/>
      <w:tblCellMar>
        <w:left w:w="108" w:type="dxa"/>
        <w:right w:w="108" w:type="dxa"/>
      </w:tblCellMar>
    </w:tblPr>
  </w:style>
  <w:style w:type="paragraph" w:customStyle="1" w:styleId="13">
    <w:name w:val="Обычный1"/>
    <w:rsid w:val="009A0950"/>
  </w:style>
  <w:style w:type="character" w:styleId="aff">
    <w:name w:val="Emphasis"/>
    <w:qFormat/>
    <w:rsid w:val="009C7BB1"/>
    <w:rPr>
      <w:rFonts w:cs="Times New Roman"/>
      <w:i/>
    </w:rPr>
  </w:style>
  <w:style w:type="paragraph" w:styleId="aff0">
    <w:name w:val="List Paragraph"/>
    <w:basedOn w:val="a"/>
    <w:uiPriority w:val="34"/>
    <w:qFormat/>
    <w:rsid w:val="00536A28"/>
    <w:pPr>
      <w:ind w:left="720"/>
      <w:contextualSpacing/>
    </w:pPr>
  </w:style>
  <w:style w:type="table" w:customStyle="1" w:styleId="100">
    <w:name w:val="Стиль10"/>
    <w:basedOn w:val="TableNormal"/>
    <w:rsid w:val="004111B3"/>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aff1">
    <w:name w:val="header"/>
    <w:basedOn w:val="a"/>
    <w:link w:val="aff2"/>
    <w:uiPriority w:val="99"/>
    <w:unhideWhenUsed/>
    <w:rsid w:val="00953A53"/>
    <w:pPr>
      <w:tabs>
        <w:tab w:val="center" w:pos="4677"/>
        <w:tab w:val="right" w:pos="9355"/>
      </w:tabs>
      <w:spacing w:line="240" w:lineRule="auto"/>
    </w:pPr>
  </w:style>
  <w:style w:type="character" w:customStyle="1" w:styleId="aff2">
    <w:name w:val="Верхний колонтитул Знак"/>
    <w:basedOn w:val="a0"/>
    <w:link w:val="aff1"/>
    <w:uiPriority w:val="99"/>
    <w:rsid w:val="00953A53"/>
    <w:rPr>
      <w:rFonts w:ascii="Times New Roman" w:eastAsia="Times New Roman" w:hAnsi="Times New Roman"/>
      <w:position w:val="-1"/>
      <w:sz w:val="24"/>
      <w:szCs w:val="24"/>
    </w:rPr>
  </w:style>
  <w:style w:type="paragraph" w:customStyle="1" w:styleId="Default">
    <w:name w:val="Default"/>
    <w:rsid w:val="00953A53"/>
    <w:pPr>
      <w:autoSpaceDE w:val="0"/>
      <w:autoSpaceDN w:val="0"/>
      <w:adjustRightInd w:val="0"/>
    </w:pPr>
    <w:rPr>
      <w:rFonts w:ascii="Times New Roman" w:hAnsi="Times New Roman" w:cs="Times New Roman"/>
      <w:color w:val="000000"/>
      <w:sz w:val="24"/>
      <w:szCs w:val="24"/>
    </w:rPr>
  </w:style>
  <w:style w:type="paragraph" w:styleId="aff3">
    <w:name w:val="Balloon Text"/>
    <w:basedOn w:val="a"/>
    <w:link w:val="aff4"/>
    <w:uiPriority w:val="99"/>
    <w:semiHidden/>
    <w:unhideWhenUsed/>
    <w:rsid w:val="004651BE"/>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4651BE"/>
    <w:rPr>
      <w:rFonts w:ascii="Tahoma" w:eastAsia="Times New Roman" w:hAnsi="Tahoma" w:cs="Tahoma"/>
      <w:position w:val="-1"/>
      <w:sz w:val="16"/>
      <w:szCs w:val="16"/>
    </w:rPr>
  </w:style>
  <w:style w:type="paragraph" w:styleId="aff5">
    <w:name w:val="Body Text"/>
    <w:basedOn w:val="a"/>
    <w:link w:val="aff6"/>
    <w:uiPriority w:val="1"/>
    <w:qFormat/>
    <w:rsid w:val="000F2677"/>
    <w:pPr>
      <w:widowControl w:val="0"/>
      <w:suppressAutoHyphens w:val="0"/>
      <w:autoSpaceDE w:val="0"/>
      <w:autoSpaceDN w:val="0"/>
      <w:spacing w:line="240" w:lineRule="auto"/>
      <w:ind w:leftChars="0" w:left="0" w:firstLineChars="0" w:firstLine="0"/>
      <w:textDirection w:val="lrTb"/>
      <w:textAlignment w:val="auto"/>
      <w:outlineLvl w:val="9"/>
    </w:pPr>
    <w:rPr>
      <w:rFonts w:cs="Times New Roman"/>
      <w:position w:val="0"/>
      <w:sz w:val="28"/>
      <w:szCs w:val="28"/>
      <w:lang w:eastAsia="en-US"/>
    </w:rPr>
  </w:style>
  <w:style w:type="character" w:customStyle="1" w:styleId="aff6">
    <w:name w:val="Основной текст Знак"/>
    <w:basedOn w:val="a0"/>
    <w:link w:val="aff5"/>
    <w:uiPriority w:val="1"/>
    <w:rsid w:val="000F2677"/>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0F2677"/>
    <w:pPr>
      <w:widowControl w:val="0"/>
      <w:suppressAutoHyphens w:val="0"/>
      <w:autoSpaceDE w:val="0"/>
      <w:autoSpaceDN w:val="0"/>
      <w:spacing w:line="240" w:lineRule="auto"/>
      <w:ind w:leftChars="0" w:left="0" w:firstLineChars="0" w:firstLine="0"/>
      <w:textDirection w:val="lrTb"/>
      <w:textAlignment w:val="auto"/>
      <w:outlineLvl w:val="9"/>
    </w:pPr>
    <w:rPr>
      <w:rFonts w:cs="Times New Roman"/>
      <w:position w:val="0"/>
      <w:sz w:val="22"/>
      <w:szCs w:val="22"/>
      <w:lang w:eastAsia="en-US"/>
    </w:rPr>
  </w:style>
  <w:style w:type="character" w:customStyle="1" w:styleId="3853">
    <w:name w:val="3853"/>
    <w:aliases w:val="bqiaagaaeyqcaaagiaiaaamubgaabz8maaaaaaaaaaaaaaaaaaaaaaaaaaaaaaaaaaaaaaaaaaaaaaaaaaaaaaaaaaaaaaaaaaaaaaaaaaaaaaaaaaaaaaaaaaaaaaaaaaaaaaaaaaaaaaaaaaaaaaaaaaaaaaaaaaaaaaaaaaaaaaaaaaaaaaaaaaaaaaaaaaaaaaaaaaaaaaaaaaaaaaaaaaaaaaaaaaaaaaaa"/>
    <w:basedOn w:val="a0"/>
    <w:rsid w:val="0043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5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fspo.ru/books/10939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fspo.ru/books/8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gjTi6+/qM5vrOIP2WIMR/I93RA==">AMUW2mXvi2b6bVwUwD1vFkDARtHoWARYQIbdDRU/xlK9Er3FYUgx1sSJvLfPOkMdK6CSJ/b63TjnrgTi08jw/Z7fXTd80SXAsk4lijI/JQBc/MlwoUNhejJTZHGG5xUTStnrJ8sBwYFBGpcFg3vU0isxxizr5KRor+xaTfILWfM2i/gmuAX1dupINlgR6IeQwLYT/48j4RIW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Студент</cp:lastModifiedBy>
  <cp:revision>40</cp:revision>
  <dcterms:created xsi:type="dcterms:W3CDTF">2020-09-07T07:12:00Z</dcterms:created>
  <dcterms:modified xsi:type="dcterms:W3CDTF">2024-06-28T03:01:00Z</dcterms:modified>
</cp:coreProperties>
</file>